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D06" w:rsidRDefault="00977D06" w:rsidP="00823627">
      <w:pPr>
        <w:pStyle w:val="a8"/>
        <w:spacing w:line="240" w:lineRule="auto"/>
        <w:ind w:left="1080"/>
        <w:jc w:val="both"/>
        <w:rPr>
          <w:rFonts w:ascii="Times New Roman" w:eastAsia="Times New Roman" w:hAnsi="Times New Roman" w:cs="Times New Roman"/>
          <w:bCs/>
          <w:sz w:val="24"/>
          <w:szCs w:val="24"/>
        </w:rPr>
      </w:pPr>
    </w:p>
    <w:p w:rsidR="00977D06" w:rsidRDefault="00977D06" w:rsidP="00823627">
      <w:pPr>
        <w:pStyle w:val="a8"/>
        <w:spacing w:line="240" w:lineRule="auto"/>
        <w:ind w:left="1080"/>
        <w:jc w:val="both"/>
        <w:rPr>
          <w:rFonts w:ascii="Times New Roman" w:eastAsia="Times New Roman" w:hAnsi="Times New Roman" w:cs="Times New Roman"/>
          <w:bCs/>
          <w:sz w:val="24"/>
          <w:szCs w:val="24"/>
        </w:rPr>
      </w:pPr>
    </w:p>
    <w:p w:rsidR="00977D06" w:rsidRDefault="00977D06" w:rsidP="00823627">
      <w:pPr>
        <w:pStyle w:val="a8"/>
        <w:spacing w:line="240" w:lineRule="auto"/>
        <w:ind w:left="1080"/>
        <w:jc w:val="both"/>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lang w:eastAsia="ru-RU"/>
        </w:rPr>
        <w:drawing>
          <wp:inline distT="0" distB="0" distL="0" distR="0">
            <wp:extent cx="5938105" cy="8712000"/>
            <wp:effectExtent l="19050" t="0" r="5495" b="0"/>
            <wp:docPr id="1" name="Рисунок 1" descr="D:\Сканы\Литературное чт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ы\Литературное чтение 001.jpg"/>
                    <pic:cNvPicPr>
                      <a:picLocks noChangeAspect="1" noChangeArrowheads="1"/>
                    </pic:cNvPicPr>
                  </pic:nvPicPr>
                  <pic:blipFill>
                    <a:blip r:embed="rId8" cstate="print"/>
                    <a:srcRect/>
                    <a:stretch>
                      <a:fillRect/>
                    </a:stretch>
                  </pic:blipFill>
                  <pic:spPr bwMode="auto">
                    <a:xfrm>
                      <a:off x="0" y="0"/>
                      <a:ext cx="5940425" cy="8715404"/>
                    </a:xfrm>
                    <a:prstGeom prst="rect">
                      <a:avLst/>
                    </a:prstGeom>
                    <a:noFill/>
                    <a:ln w="9525">
                      <a:noFill/>
                      <a:miter lim="800000"/>
                      <a:headEnd/>
                      <a:tailEnd/>
                    </a:ln>
                  </pic:spPr>
                </pic:pic>
              </a:graphicData>
            </a:graphic>
          </wp:inline>
        </w:drawing>
      </w:r>
    </w:p>
    <w:p w:rsidR="00823627" w:rsidRPr="00823627" w:rsidRDefault="00823627" w:rsidP="00823627">
      <w:pPr>
        <w:pStyle w:val="a8"/>
        <w:spacing w:line="240" w:lineRule="auto"/>
        <w:ind w:left="1080"/>
        <w:jc w:val="both"/>
        <w:rPr>
          <w:rFonts w:ascii="Times New Roman" w:eastAsia="Times New Roman" w:hAnsi="Times New Roman" w:cs="Times New Roman"/>
          <w:bCs/>
          <w:sz w:val="24"/>
          <w:szCs w:val="24"/>
        </w:rPr>
      </w:pPr>
      <w:r w:rsidRPr="00823627">
        <w:rPr>
          <w:rFonts w:ascii="Times New Roman" w:eastAsia="Times New Roman" w:hAnsi="Times New Roman" w:cs="Times New Roman"/>
          <w:bCs/>
          <w:sz w:val="24"/>
          <w:szCs w:val="24"/>
          <w:lang w:val="en-US"/>
        </w:rPr>
        <w:lastRenderedPageBreak/>
        <w:t>I</w:t>
      </w:r>
      <w:r w:rsidRPr="00823627">
        <w:rPr>
          <w:rFonts w:ascii="Times New Roman" w:eastAsia="Times New Roman" w:hAnsi="Times New Roman" w:cs="Times New Roman"/>
          <w:bCs/>
          <w:sz w:val="24"/>
          <w:szCs w:val="24"/>
        </w:rPr>
        <w:t>.ПЛАНИРУЕМЫЕ РЕЗУЛЬТАТЫ ОСВОЕНИЯ УЧЕБНОГО ПРЕДМЕТА</w:t>
      </w:r>
    </w:p>
    <w:p w:rsidR="00823627" w:rsidRPr="00823627" w:rsidRDefault="00823627" w:rsidP="00823627">
      <w:pPr>
        <w:pStyle w:val="a8"/>
        <w:spacing w:line="240" w:lineRule="auto"/>
        <w:ind w:left="1080"/>
        <w:jc w:val="both"/>
        <w:rPr>
          <w:rFonts w:ascii="Times New Roman" w:eastAsia="Times New Roman" w:hAnsi="Times New Roman" w:cs="Times New Roman"/>
          <w:bCs/>
          <w:sz w:val="24"/>
          <w:szCs w:val="24"/>
        </w:rPr>
      </w:pP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 xml:space="preserve">В результате изучения </w:t>
      </w:r>
      <w:r w:rsidRPr="00823627">
        <w:rPr>
          <w:rFonts w:ascii="Times New Roman" w:hAnsi="Times New Roman"/>
          <w:bCs/>
          <w:color w:val="auto"/>
          <w:sz w:val="24"/>
          <w:szCs w:val="24"/>
        </w:rPr>
        <w:t xml:space="preserve">всех без исключения предметов </w:t>
      </w:r>
      <w:r w:rsidRPr="00823627">
        <w:rPr>
          <w:rFonts w:ascii="Times New Roman" w:hAnsi="Times New Roman"/>
          <w:color w:val="auto"/>
          <w:sz w:val="24"/>
          <w:szCs w:val="24"/>
        </w:rPr>
        <w:t xml:space="preserve">при получении начального общего образования у выпускников </w:t>
      </w:r>
      <w:r w:rsidRPr="00823627">
        <w:rPr>
          <w:rFonts w:ascii="Times New Roman" w:hAnsi="Times New Roman"/>
          <w:color w:val="auto"/>
          <w:spacing w:val="2"/>
          <w:sz w:val="24"/>
          <w:szCs w:val="24"/>
        </w:rPr>
        <w:t xml:space="preserve">будут сформированы </w:t>
      </w:r>
      <w:r w:rsidRPr="00823627">
        <w:rPr>
          <w:rFonts w:ascii="Times New Roman" w:hAnsi="Times New Roman"/>
          <w:iCs/>
          <w:color w:val="auto"/>
          <w:spacing w:val="2"/>
          <w:sz w:val="24"/>
          <w:szCs w:val="24"/>
        </w:rPr>
        <w:t>личностные, регулятивные, познава</w:t>
      </w:r>
      <w:r w:rsidRPr="00823627">
        <w:rPr>
          <w:rFonts w:ascii="Times New Roman" w:hAnsi="Times New Roman"/>
          <w:iCs/>
          <w:color w:val="auto"/>
          <w:sz w:val="24"/>
          <w:szCs w:val="24"/>
        </w:rPr>
        <w:t xml:space="preserve">тельные </w:t>
      </w:r>
      <w:r w:rsidRPr="00823627">
        <w:rPr>
          <w:rFonts w:ascii="Times New Roman" w:hAnsi="Times New Roman"/>
          <w:color w:val="auto"/>
          <w:sz w:val="24"/>
          <w:szCs w:val="24"/>
        </w:rPr>
        <w:t xml:space="preserve">и </w:t>
      </w:r>
      <w:r w:rsidRPr="00823627">
        <w:rPr>
          <w:rFonts w:ascii="Times New Roman" w:hAnsi="Times New Roman"/>
          <w:iCs/>
          <w:color w:val="auto"/>
          <w:sz w:val="24"/>
          <w:szCs w:val="24"/>
        </w:rPr>
        <w:t xml:space="preserve">коммуникативные </w:t>
      </w:r>
      <w:r w:rsidRPr="00823627">
        <w:rPr>
          <w:rFonts w:ascii="Times New Roman" w:hAnsi="Times New Roman"/>
          <w:color w:val="auto"/>
          <w:sz w:val="24"/>
          <w:szCs w:val="24"/>
        </w:rPr>
        <w:t>универсальные учебные действия как основа умения учиться.</w:t>
      </w:r>
    </w:p>
    <w:p w:rsidR="00823627" w:rsidRPr="00823627" w:rsidRDefault="00823627" w:rsidP="00823627">
      <w:pPr>
        <w:pStyle w:val="4"/>
        <w:spacing w:line="240" w:lineRule="auto"/>
        <w:ind w:firstLine="454"/>
        <w:jc w:val="both"/>
        <w:rPr>
          <w:rFonts w:ascii="Times New Roman" w:hAnsi="Times New Roman" w:cs="Times New Roman"/>
          <w:i w:val="0"/>
          <w:sz w:val="24"/>
          <w:szCs w:val="24"/>
        </w:rPr>
      </w:pPr>
      <w:r w:rsidRPr="00823627">
        <w:rPr>
          <w:rFonts w:ascii="Times New Roman" w:hAnsi="Times New Roman" w:cs="Times New Roman"/>
          <w:i w:val="0"/>
          <w:sz w:val="24"/>
          <w:szCs w:val="24"/>
        </w:rPr>
        <w:t>Личностные результаты</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У выпускника будут сформированы:</w:t>
      </w:r>
    </w:p>
    <w:p w:rsidR="00823627" w:rsidRPr="00823627" w:rsidRDefault="00823627" w:rsidP="00823627">
      <w:pPr>
        <w:pStyle w:val="a9"/>
        <w:numPr>
          <w:ilvl w:val="0"/>
          <w:numId w:val="2"/>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внутренняя позиция школьника на уровне положитель</w:t>
      </w:r>
      <w:r w:rsidRPr="00823627">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823627">
        <w:rPr>
          <w:rFonts w:ascii="Times New Roman" w:hAnsi="Times New Roman"/>
          <w:color w:val="auto"/>
          <w:sz w:val="24"/>
          <w:szCs w:val="24"/>
        </w:rPr>
        <w:t>«хорошего ученика»;</w:t>
      </w:r>
    </w:p>
    <w:p w:rsidR="00823627" w:rsidRPr="00823627" w:rsidRDefault="00823627" w:rsidP="00823627">
      <w:pPr>
        <w:pStyle w:val="a9"/>
        <w:numPr>
          <w:ilvl w:val="0"/>
          <w:numId w:val="2"/>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 xml:space="preserve">широкая мотивационная основа учебной деятельности, </w:t>
      </w:r>
      <w:r w:rsidRPr="00823627">
        <w:rPr>
          <w:rFonts w:ascii="Times New Roman" w:hAnsi="Times New Roman"/>
          <w:color w:val="auto"/>
          <w:sz w:val="24"/>
          <w:szCs w:val="24"/>
        </w:rPr>
        <w:t>включающая социальные, учебно­познавательные и внешние мотивы;</w:t>
      </w:r>
    </w:p>
    <w:p w:rsidR="00823627" w:rsidRPr="00823627" w:rsidRDefault="00823627" w:rsidP="00823627">
      <w:pPr>
        <w:pStyle w:val="a9"/>
        <w:numPr>
          <w:ilvl w:val="0"/>
          <w:numId w:val="2"/>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823627" w:rsidRPr="00823627" w:rsidRDefault="00823627" w:rsidP="00823627">
      <w:pPr>
        <w:pStyle w:val="a9"/>
        <w:numPr>
          <w:ilvl w:val="0"/>
          <w:numId w:val="2"/>
        </w:numPr>
        <w:spacing w:line="240" w:lineRule="auto"/>
        <w:ind w:left="0"/>
        <w:rPr>
          <w:rFonts w:ascii="Times New Roman" w:hAnsi="Times New Roman"/>
          <w:color w:val="auto"/>
          <w:sz w:val="24"/>
          <w:szCs w:val="24"/>
        </w:rPr>
      </w:pPr>
      <w:r w:rsidRPr="00823627">
        <w:rPr>
          <w:rFonts w:ascii="Times New Roman" w:hAnsi="Times New Roman"/>
          <w:color w:val="auto"/>
          <w:spacing w:val="4"/>
          <w:sz w:val="24"/>
          <w:szCs w:val="24"/>
        </w:rPr>
        <w:t xml:space="preserve">ориентация на понимание причин успеха в учебной </w:t>
      </w:r>
      <w:r w:rsidRPr="00823627">
        <w:rPr>
          <w:rFonts w:ascii="Times New Roman" w:hAnsi="Times New Roman"/>
          <w:color w:val="auto"/>
          <w:spacing w:val="2"/>
          <w:sz w:val="24"/>
          <w:szCs w:val="24"/>
        </w:rPr>
        <w:t>деятельности, в том числе на самоанализ и самоконтроль резуль</w:t>
      </w:r>
      <w:r w:rsidRPr="00823627">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823627" w:rsidRPr="00823627" w:rsidRDefault="00823627" w:rsidP="00823627">
      <w:pPr>
        <w:pStyle w:val="a9"/>
        <w:numPr>
          <w:ilvl w:val="0"/>
          <w:numId w:val="2"/>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способность к оценке своей учебной деятельности;</w:t>
      </w:r>
    </w:p>
    <w:p w:rsidR="00823627" w:rsidRPr="00823627" w:rsidRDefault="00823627" w:rsidP="00823627">
      <w:pPr>
        <w:pStyle w:val="a9"/>
        <w:numPr>
          <w:ilvl w:val="0"/>
          <w:numId w:val="2"/>
        </w:numPr>
        <w:spacing w:line="240" w:lineRule="auto"/>
        <w:ind w:left="0"/>
        <w:rPr>
          <w:rFonts w:ascii="Times New Roman" w:hAnsi="Times New Roman"/>
          <w:color w:val="auto"/>
          <w:spacing w:val="-2"/>
          <w:sz w:val="24"/>
          <w:szCs w:val="24"/>
        </w:rPr>
      </w:pPr>
      <w:r w:rsidRPr="00823627">
        <w:rPr>
          <w:rFonts w:ascii="Times New Roman" w:hAnsi="Times New Roman"/>
          <w:color w:val="auto"/>
          <w:spacing w:val="4"/>
          <w:sz w:val="24"/>
          <w:szCs w:val="24"/>
        </w:rPr>
        <w:t xml:space="preserve">основы гражданской идентичности, своей этнической </w:t>
      </w:r>
      <w:r w:rsidRPr="00823627">
        <w:rPr>
          <w:rFonts w:ascii="Times New Roman" w:hAnsi="Times New Roman"/>
          <w:color w:val="auto"/>
          <w:spacing w:val="2"/>
          <w:sz w:val="24"/>
          <w:szCs w:val="24"/>
        </w:rPr>
        <w:t>принадлежности в форме осознания «Я» как члена семьи,</w:t>
      </w:r>
      <w:r w:rsidRPr="00823627">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23627" w:rsidRPr="00823627" w:rsidRDefault="00823627" w:rsidP="00823627">
      <w:pPr>
        <w:pStyle w:val="a9"/>
        <w:numPr>
          <w:ilvl w:val="0"/>
          <w:numId w:val="2"/>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 xml:space="preserve">ориентация в нравственном содержании и смысле как </w:t>
      </w:r>
      <w:r w:rsidRPr="00823627">
        <w:rPr>
          <w:rFonts w:ascii="Times New Roman" w:hAnsi="Times New Roman"/>
          <w:color w:val="auto"/>
          <w:sz w:val="24"/>
          <w:szCs w:val="24"/>
        </w:rPr>
        <w:t>собственных поступков, так и поступков окружающих людей;</w:t>
      </w:r>
    </w:p>
    <w:p w:rsidR="00823627" w:rsidRPr="00823627" w:rsidRDefault="00823627" w:rsidP="00823627">
      <w:pPr>
        <w:pStyle w:val="a9"/>
        <w:numPr>
          <w:ilvl w:val="0"/>
          <w:numId w:val="2"/>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знание основных моральных норм и ориентация на их выполнение;</w:t>
      </w:r>
    </w:p>
    <w:p w:rsidR="00823627" w:rsidRPr="00823627" w:rsidRDefault="00823627" w:rsidP="00823627">
      <w:pPr>
        <w:pStyle w:val="a9"/>
        <w:numPr>
          <w:ilvl w:val="0"/>
          <w:numId w:val="2"/>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823627" w:rsidRPr="00823627" w:rsidRDefault="00823627" w:rsidP="00823627">
      <w:pPr>
        <w:pStyle w:val="a9"/>
        <w:numPr>
          <w:ilvl w:val="0"/>
          <w:numId w:val="2"/>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установка на здоровый образ жизни;</w:t>
      </w:r>
    </w:p>
    <w:p w:rsidR="00823627" w:rsidRPr="00823627" w:rsidRDefault="00823627" w:rsidP="00823627">
      <w:pPr>
        <w:pStyle w:val="a9"/>
        <w:numPr>
          <w:ilvl w:val="0"/>
          <w:numId w:val="2"/>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823627">
        <w:rPr>
          <w:rFonts w:ascii="Times New Roman" w:hAnsi="Times New Roman"/>
          <w:color w:val="auto"/>
          <w:sz w:val="24"/>
          <w:szCs w:val="24"/>
        </w:rPr>
        <w:t>мам природоохранного, нерасточительного, здоровьесберегающего поведения;</w:t>
      </w:r>
    </w:p>
    <w:p w:rsidR="00823627" w:rsidRPr="00823627" w:rsidRDefault="00823627" w:rsidP="00823627">
      <w:pPr>
        <w:pStyle w:val="a9"/>
        <w:numPr>
          <w:ilvl w:val="0"/>
          <w:numId w:val="2"/>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 xml:space="preserve">чувство прекрасного и эстетические чувства на основе </w:t>
      </w:r>
      <w:r w:rsidRPr="00823627">
        <w:rPr>
          <w:rFonts w:ascii="Times New Roman" w:hAnsi="Times New Roman"/>
          <w:color w:val="auto"/>
          <w:sz w:val="24"/>
          <w:szCs w:val="24"/>
        </w:rPr>
        <w:t>знакомства с мировой и отечественной художественной культурой.</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iCs/>
          <w:color w:val="auto"/>
          <w:sz w:val="24"/>
          <w:szCs w:val="24"/>
        </w:rPr>
        <w:t>Выпускник получит возможность для формирования:</w:t>
      </w:r>
    </w:p>
    <w:p w:rsidR="00823627" w:rsidRPr="00823627" w:rsidRDefault="00823627" w:rsidP="00823627">
      <w:pPr>
        <w:pStyle w:val="a9"/>
        <w:numPr>
          <w:ilvl w:val="0"/>
          <w:numId w:val="3"/>
        </w:numPr>
        <w:spacing w:line="240" w:lineRule="auto"/>
        <w:ind w:left="0"/>
        <w:rPr>
          <w:rFonts w:ascii="Times New Roman" w:hAnsi="Times New Roman"/>
          <w:iCs/>
          <w:color w:val="auto"/>
          <w:sz w:val="24"/>
          <w:szCs w:val="24"/>
        </w:rPr>
      </w:pPr>
      <w:r w:rsidRPr="00823627">
        <w:rPr>
          <w:rFonts w:ascii="Times New Roman" w:hAnsi="Times New Roman"/>
          <w:iCs/>
          <w:color w:val="auto"/>
          <w:spacing w:val="4"/>
          <w:sz w:val="24"/>
          <w:szCs w:val="24"/>
        </w:rPr>
        <w:t>внутренней позиции обучающегося на уровне поло</w:t>
      </w:r>
      <w:r w:rsidRPr="00823627">
        <w:rPr>
          <w:rFonts w:ascii="Times New Roman" w:hAnsi="Times New Roman"/>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823627" w:rsidRPr="00823627" w:rsidRDefault="00823627" w:rsidP="00823627">
      <w:pPr>
        <w:pStyle w:val="a9"/>
        <w:numPr>
          <w:ilvl w:val="0"/>
          <w:numId w:val="3"/>
        </w:numPr>
        <w:spacing w:line="240" w:lineRule="auto"/>
        <w:ind w:left="0"/>
        <w:rPr>
          <w:rFonts w:ascii="Times New Roman" w:hAnsi="Times New Roman"/>
          <w:iCs/>
          <w:color w:val="auto"/>
          <w:sz w:val="24"/>
          <w:szCs w:val="24"/>
        </w:rPr>
      </w:pPr>
      <w:r w:rsidRPr="00823627">
        <w:rPr>
          <w:rFonts w:ascii="Times New Roman" w:hAnsi="Times New Roman"/>
          <w:iCs/>
          <w:color w:val="auto"/>
          <w:spacing w:val="-2"/>
          <w:sz w:val="24"/>
          <w:szCs w:val="24"/>
        </w:rPr>
        <w:t>выраженной устойчивой учебно­познавательной моти</w:t>
      </w:r>
      <w:r w:rsidRPr="00823627">
        <w:rPr>
          <w:rFonts w:ascii="Times New Roman" w:hAnsi="Times New Roman"/>
          <w:iCs/>
          <w:color w:val="auto"/>
          <w:sz w:val="24"/>
          <w:szCs w:val="24"/>
        </w:rPr>
        <w:t>вации учения;</w:t>
      </w:r>
    </w:p>
    <w:p w:rsidR="00823627" w:rsidRPr="00823627" w:rsidRDefault="00823627" w:rsidP="00823627">
      <w:pPr>
        <w:pStyle w:val="a9"/>
        <w:numPr>
          <w:ilvl w:val="0"/>
          <w:numId w:val="3"/>
        </w:numPr>
        <w:spacing w:line="240" w:lineRule="auto"/>
        <w:ind w:left="0"/>
        <w:rPr>
          <w:rFonts w:ascii="Times New Roman" w:hAnsi="Times New Roman"/>
          <w:iCs/>
          <w:color w:val="auto"/>
          <w:sz w:val="24"/>
          <w:szCs w:val="24"/>
        </w:rPr>
      </w:pPr>
      <w:r w:rsidRPr="00823627">
        <w:rPr>
          <w:rFonts w:ascii="Times New Roman" w:hAnsi="Times New Roman"/>
          <w:iCs/>
          <w:color w:val="auto"/>
          <w:spacing w:val="-2"/>
          <w:sz w:val="24"/>
          <w:szCs w:val="24"/>
        </w:rPr>
        <w:t xml:space="preserve">устойчивого учебно­познавательного интереса к новым </w:t>
      </w:r>
      <w:r w:rsidRPr="00823627">
        <w:rPr>
          <w:rFonts w:ascii="Times New Roman" w:hAnsi="Times New Roman"/>
          <w:iCs/>
          <w:color w:val="auto"/>
          <w:sz w:val="24"/>
          <w:szCs w:val="24"/>
        </w:rPr>
        <w:t>общим способам решения задач;</w:t>
      </w:r>
    </w:p>
    <w:p w:rsidR="00823627" w:rsidRPr="00823627" w:rsidRDefault="00823627" w:rsidP="00823627">
      <w:pPr>
        <w:pStyle w:val="a9"/>
        <w:numPr>
          <w:ilvl w:val="0"/>
          <w:numId w:val="3"/>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адекватного понимания причин успешности/неуспешности учебной деятельности;</w:t>
      </w:r>
    </w:p>
    <w:p w:rsidR="00823627" w:rsidRPr="00823627" w:rsidRDefault="00823627" w:rsidP="00823627">
      <w:pPr>
        <w:pStyle w:val="a9"/>
        <w:numPr>
          <w:ilvl w:val="0"/>
          <w:numId w:val="3"/>
        </w:numPr>
        <w:spacing w:line="240" w:lineRule="auto"/>
        <w:ind w:left="0"/>
        <w:rPr>
          <w:rFonts w:ascii="Times New Roman" w:hAnsi="Times New Roman"/>
          <w:iCs/>
          <w:color w:val="auto"/>
          <w:sz w:val="24"/>
          <w:szCs w:val="24"/>
        </w:rPr>
      </w:pPr>
      <w:r w:rsidRPr="00823627">
        <w:rPr>
          <w:rFonts w:ascii="Times New Roman" w:hAnsi="Times New Roman"/>
          <w:iCs/>
          <w:color w:val="auto"/>
          <w:spacing w:val="-2"/>
          <w:sz w:val="24"/>
          <w:szCs w:val="24"/>
        </w:rPr>
        <w:t>положительной адекватной дифференцированной само</w:t>
      </w:r>
      <w:r w:rsidRPr="00823627">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823627" w:rsidRPr="00823627" w:rsidRDefault="00823627" w:rsidP="00823627">
      <w:pPr>
        <w:pStyle w:val="a9"/>
        <w:numPr>
          <w:ilvl w:val="0"/>
          <w:numId w:val="3"/>
        </w:numPr>
        <w:spacing w:line="240" w:lineRule="auto"/>
        <w:ind w:left="0"/>
        <w:rPr>
          <w:rFonts w:ascii="Times New Roman" w:hAnsi="Times New Roman"/>
          <w:iCs/>
          <w:color w:val="auto"/>
          <w:sz w:val="24"/>
          <w:szCs w:val="24"/>
        </w:rPr>
      </w:pPr>
      <w:r w:rsidRPr="00823627">
        <w:rPr>
          <w:rFonts w:ascii="Times New Roman" w:hAnsi="Times New Roman"/>
          <w:iCs/>
          <w:color w:val="auto"/>
          <w:spacing w:val="4"/>
          <w:sz w:val="24"/>
          <w:szCs w:val="24"/>
        </w:rPr>
        <w:t xml:space="preserve">компетентности в реализации основ гражданской </w:t>
      </w:r>
      <w:r w:rsidRPr="00823627">
        <w:rPr>
          <w:rFonts w:ascii="Times New Roman" w:hAnsi="Times New Roman"/>
          <w:iCs/>
          <w:color w:val="auto"/>
          <w:sz w:val="24"/>
          <w:szCs w:val="24"/>
        </w:rPr>
        <w:t>идентичности в поступках и деятельности;</w:t>
      </w:r>
    </w:p>
    <w:p w:rsidR="00823627" w:rsidRPr="00823627" w:rsidRDefault="00823627" w:rsidP="00823627">
      <w:pPr>
        <w:pStyle w:val="a9"/>
        <w:numPr>
          <w:ilvl w:val="0"/>
          <w:numId w:val="3"/>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lastRenderedPageBreak/>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823627" w:rsidRPr="00823627" w:rsidRDefault="00823627" w:rsidP="00823627">
      <w:pPr>
        <w:pStyle w:val="a9"/>
        <w:numPr>
          <w:ilvl w:val="0"/>
          <w:numId w:val="3"/>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установки на здоровый образ жизни и реализации ее в реальном поведении и поступках;</w:t>
      </w:r>
    </w:p>
    <w:p w:rsidR="00823627" w:rsidRPr="00823627" w:rsidRDefault="00823627" w:rsidP="00823627">
      <w:pPr>
        <w:pStyle w:val="a9"/>
        <w:numPr>
          <w:ilvl w:val="0"/>
          <w:numId w:val="3"/>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823627" w:rsidRPr="00823627" w:rsidRDefault="00823627" w:rsidP="00823627">
      <w:pPr>
        <w:pStyle w:val="a9"/>
        <w:numPr>
          <w:ilvl w:val="0"/>
          <w:numId w:val="3"/>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823627" w:rsidRPr="00823627" w:rsidRDefault="00823627" w:rsidP="00823627">
      <w:pPr>
        <w:pStyle w:val="4"/>
        <w:spacing w:line="240" w:lineRule="auto"/>
        <w:ind w:firstLine="454"/>
        <w:jc w:val="both"/>
        <w:rPr>
          <w:rFonts w:ascii="Times New Roman" w:hAnsi="Times New Roman" w:cs="Times New Roman"/>
          <w:i w:val="0"/>
          <w:sz w:val="24"/>
          <w:szCs w:val="24"/>
        </w:rPr>
      </w:pPr>
      <w:r w:rsidRPr="00823627">
        <w:rPr>
          <w:rFonts w:ascii="Times New Roman" w:hAnsi="Times New Roman" w:cs="Times New Roman"/>
          <w:i w:val="0"/>
          <w:sz w:val="24"/>
          <w:szCs w:val="24"/>
        </w:rPr>
        <w:t>Регулятивные универсальные учебные действия</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pStyle w:val="a9"/>
        <w:numPr>
          <w:ilvl w:val="0"/>
          <w:numId w:val="4"/>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принимать и сохранять учебную задачу;</w:t>
      </w:r>
    </w:p>
    <w:p w:rsidR="00823627" w:rsidRPr="00823627" w:rsidRDefault="00823627" w:rsidP="00823627">
      <w:pPr>
        <w:pStyle w:val="a9"/>
        <w:numPr>
          <w:ilvl w:val="0"/>
          <w:numId w:val="4"/>
        </w:numPr>
        <w:spacing w:line="240" w:lineRule="auto"/>
        <w:ind w:left="0"/>
        <w:rPr>
          <w:rFonts w:ascii="Times New Roman" w:hAnsi="Times New Roman"/>
          <w:color w:val="auto"/>
          <w:sz w:val="24"/>
          <w:szCs w:val="24"/>
        </w:rPr>
      </w:pPr>
      <w:r w:rsidRPr="00823627">
        <w:rPr>
          <w:rFonts w:ascii="Times New Roman" w:hAnsi="Times New Roman"/>
          <w:color w:val="auto"/>
          <w:spacing w:val="-4"/>
          <w:sz w:val="24"/>
          <w:szCs w:val="24"/>
        </w:rPr>
        <w:t>учитывать выделенные учителем ориентиры действия в но</w:t>
      </w:r>
      <w:r w:rsidRPr="00823627">
        <w:rPr>
          <w:rFonts w:ascii="Times New Roman" w:hAnsi="Times New Roman"/>
          <w:color w:val="auto"/>
          <w:sz w:val="24"/>
          <w:szCs w:val="24"/>
        </w:rPr>
        <w:t>вом учебном материале в сотрудничестве с учителем;</w:t>
      </w:r>
    </w:p>
    <w:p w:rsidR="00823627" w:rsidRPr="00823627" w:rsidRDefault="00823627" w:rsidP="00823627">
      <w:pPr>
        <w:pStyle w:val="a9"/>
        <w:numPr>
          <w:ilvl w:val="0"/>
          <w:numId w:val="4"/>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823627" w:rsidRPr="00823627" w:rsidRDefault="00823627" w:rsidP="00823627">
      <w:pPr>
        <w:pStyle w:val="a9"/>
        <w:numPr>
          <w:ilvl w:val="0"/>
          <w:numId w:val="4"/>
        </w:numPr>
        <w:spacing w:line="240" w:lineRule="auto"/>
        <w:ind w:left="0"/>
        <w:rPr>
          <w:rFonts w:ascii="Times New Roman" w:hAnsi="Times New Roman"/>
          <w:color w:val="auto"/>
          <w:sz w:val="24"/>
          <w:szCs w:val="24"/>
        </w:rPr>
      </w:pPr>
      <w:r w:rsidRPr="00823627">
        <w:rPr>
          <w:rFonts w:ascii="Times New Roman" w:hAnsi="Times New Roman"/>
          <w:color w:val="auto"/>
          <w:spacing w:val="-4"/>
          <w:sz w:val="24"/>
          <w:szCs w:val="24"/>
        </w:rPr>
        <w:t>учитывать установленные правила в планировании и конт</w:t>
      </w:r>
      <w:r w:rsidRPr="00823627">
        <w:rPr>
          <w:rFonts w:ascii="Times New Roman" w:hAnsi="Times New Roman"/>
          <w:color w:val="auto"/>
          <w:sz w:val="24"/>
          <w:szCs w:val="24"/>
        </w:rPr>
        <w:t>роле способа решения;</w:t>
      </w:r>
    </w:p>
    <w:p w:rsidR="00823627" w:rsidRPr="00823627" w:rsidRDefault="00823627" w:rsidP="00823627">
      <w:pPr>
        <w:pStyle w:val="a9"/>
        <w:numPr>
          <w:ilvl w:val="0"/>
          <w:numId w:val="4"/>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осуществлять итоговый и пошаговый контроль по резуль</w:t>
      </w:r>
      <w:r w:rsidRPr="00823627">
        <w:rPr>
          <w:rFonts w:ascii="Times New Roman" w:hAnsi="Times New Roman"/>
          <w:color w:val="auto"/>
          <w:sz w:val="24"/>
          <w:szCs w:val="24"/>
        </w:rPr>
        <w:t>тату;</w:t>
      </w:r>
    </w:p>
    <w:p w:rsidR="00823627" w:rsidRPr="00823627" w:rsidRDefault="00823627" w:rsidP="00823627">
      <w:pPr>
        <w:pStyle w:val="a9"/>
        <w:numPr>
          <w:ilvl w:val="0"/>
          <w:numId w:val="4"/>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 xml:space="preserve">оценивать правильность выполнения действия на уровне </w:t>
      </w:r>
      <w:r w:rsidRPr="00823627">
        <w:rPr>
          <w:rFonts w:ascii="Times New Roman" w:hAnsi="Times New Roman"/>
          <w:color w:val="auto"/>
          <w:spacing w:val="2"/>
          <w:sz w:val="24"/>
          <w:szCs w:val="24"/>
        </w:rPr>
        <w:t>адекватной ретроспективной оценки соответствия результа</w:t>
      </w:r>
      <w:r w:rsidRPr="00823627">
        <w:rPr>
          <w:rFonts w:ascii="Times New Roman" w:hAnsi="Times New Roman"/>
          <w:color w:val="auto"/>
          <w:sz w:val="24"/>
          <w:szCs w:val="24"/>
        </w:rPr>
        <w:t>тов требованиям данной задачи;</w:t>
      </w:r>
    </w:p>
    <w:p w:rsidR="00823627" w:rsidRPr="00823627" w:rsidRDefault="00823627" w:rsidP="00823627">
      <w:pPr>
        <w:pStyle w:val="a9"/>
        <w:numPr>
          <w:ilvl w:val="0"/>
          <w:numId w:val="4"/>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адекватно воспринимать предложения и оценку учите</w:t>
      </w:r>
      <w:r w:rsidRPr="00823627">
        <w:rPr>
          <w:rFonts w:ascii="Times New Roman" w:hAnsi="Times New Roman"/>
          <w:color w:val="auto"/>
          <w:sz w:val="24"/>
          <w:szCs w:val="24"/>
        </w:rPr>
        <w:t>лей, товарищей, родителей и других людей;</w:t>
      </w:r>
    </w:p>
    <w:p w:rsidR="00823627" w:rsidRPr="00823627" w:rsidRDefault="00823627" w:rsidP="00823627">
      <w:pPr>
        <w:pStyle w:val="a9"/>
        <w:numPr>
          <w:ilvl w:val="0"/>
          <w:numId w:val="4"/>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различать способ и результат действия;</w:t>
      </w:r>
    </w:p>
    <w:p w:rsidR="00823627" w:rsidRPr="00823627" w:rsidRDefault="00823627" w:rsidP="00823627">
      <w:pPr>
        <w:pStyle w:val="a9"/>
        <w:numPr>
          <w:ilvl w:val="0"/>
          <w:numId w:val="4"/>
        </w:numPr>
        <w:spacing w:line="240" w:lineRule="auto"/>
        <w:ind w:left="0"/>
        <w:rPr>
          <w:rFonts w:ascii="Times New Roman" w:hAnsi="Times New Roman"/>
          <w:color w:val="auto"/>
          <w:spacing w:val="-4"/>
          <w:sz w:val="24"/>
          <w:szCs w:val="24"/>
        </w:rPr>
      </w:pPr>
      <w:r w:rsidRPr="00823627">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учета характера сделанных </w:t>
      </w:r>
      <w:r w:rsidRPr="00823627">
        <w:rPr>
          <w:rFonts w:ascii="Times New Roman" w:hAnsi="Times New Roman"/>
          <w:color w:val="auto"/>
          <w:sz w:val="24"/>
          <w:szCs w:val="24"/>
        </w:rPr>
        <w:t xml:space="preserve">ошибок, использовать предложения и оценки для создания </w:t>
      </w:r>
      <w:r w:rsidRPr="00823627">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iCs/>
          <w:color w:val="auto"/>
          <w:sz w:val="24"/>
          <w:szCs w:val="24"/>
        </w:rPr>
        <w:t>Выпускник получит возможность научиться:</w:t>
      </w:r>
    </w:p>
    <w:p w:rsidR="00823627" w:rsidRPr="00823627" w:rsidRDefault="00823627" w:rsidP="00823627">
      <w:pPr>
        <w:pStyle w:val="a9"/>
        <w:numPr>
          <w:ilvl w:val="0"/>
          <w:numId w:val="5"/>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в сотрудничестве с учителем ставить новые учебные задачи;</w:t>
      </w:r>
    </w:p>
    <w:p w:rsidR="00823627" w:rsidRPr="00823627" w:rsidRDefault="00823627" w:rsidP="00823627">
      <w:pPr>
        <w:pStyle w:val="a9"/>
        <w:numPr>
          <w:ilvl w:val="0"/>
          <w:numId w:val="5"/>
        </w:numPr>
        <w:spacing w:line="240" w:lineRule="auto"/>
        <w:ind w:left="0"/>
        <w:rPr>
          <w:rFonts w:ascii="Times New Roman" w:hAnsi="Times New Roman"/>
          <w:iCs/>
          <w:color w:val="auto"/>
          <w:spacing w:val="-6"/>
          <w:sz w:val="24"/>
          <w:szCs w:val="24"/>
        </w:rPr>
      </w:pPr>
      <w:r w:rsidRPr="00823627">
        <w:rPr>
          <w:rFonts w:ascii="Times New Roman" w:hAnsi="Times New Roman"/>
          <w:iCs/>
          <w:color w:val="auto"/>
          <w:spacing w:val="-6"/>
          <w:sz w:val="24"/>
          <w:szCs w:val="24"/>
        </w:rPr>
        <w:t>преобразовывать практическую задачу в познавательную;</w:t>
      </w:r>
    </w:p>
    <w:p w:rsidR="00823627" w:rsidRPr="00823627" w:rsidRDefault="00823627" w:rsidP="00823627">
      <w:pPr>
        <w:pStyle w:val="a9"/>
        <w:numPr>
          <w:ilvl w:val="0"/>
          <w:numId w:val="5"/>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проявлять познавательную инициативу в учебном сотрудничестве;</w:t>
      </w:r>
    </w:p>
    <w:p w:rsidR="00823627" w:rsidRPr="00823627" w:rsidRDefault="00823627" w:rsidP="00823627">
      <w:pPr>
        <w:pStyle w:val="a9"/>
        <w:numPr>
          <w:ilvl w:val="0"/>
          <w:numId w:val="5"/>
        </w:numPr>
        <w:spacing w:line="240" w:lineRule="auto"/>
        <w:ind w:left="0"/>
        <w:rPr>
          <w:rFonts w:ascii="Times New Roman" w:hAnsi="Times New Roman"/>
          <w:iCs/>
          <w:color w:val="auto"/>
          <w:sz w:val="24"/>
          <w:szCs w:val="24"/>
        </w:rPr>
      </w:pPr>
      <w:r w:rsidRPr="00823627">
        <w:rPr>
          <w:rFonts w:ascii="Times New Roman" w:hAnsi="Times New Roman"/>
          <w:iCs/>
          <w:color w:val="auto"/>
          <w:spacing w:val="-2"/>
          <w:sz w:val="24"/>
          <w:szCs w:val="24"/>
        </w:rPr>
        <w:t>самостоятельно учитывать выделенные учителем ори</w:t>
      </w:r>
      <w:r w:rsidRPr="00823627">
        <w:rPr>
          <w:rFonts w:ascii="Times New Roman" w:hAnsi="Times New Roman"/>
          <w:iCs/>
          <w:color w:val="auto"/>
          <w:sz w:val="24"/>
          <w:szCs w:val="24"/>
        </w:rPr>
        <w:t>ентиры действия в новом учебном материале;</w:t>
      </w:r>
    </w:p>
    <w:p w:rsidR="00823627" w:rsidRPr="00823627" w:rsidRDefault="00823627" w:rsidP="00823627">
      <w:pPr>
        <w:pStyle w:val="a9"/>
        <w:numPr>
          <w:ilvl w:val="0"/>
          <w:numId w:val="5"/>
        </w:numPr>
        <w:spacing w:line="240" w:lineRule="auto"/>
        <w:ind w:left="0"/>
        <w:rPr>
          <w:rFonts w:ascii="Times New Roman" w:hAnsi="Times New Roman"/>
          <w:iCs/>
          <w:color w:val="auto"/>
          <w:sz w:val="24"/>
          <w:szCs w:val="24"/>
        </w:rPr>
      </w:pPr>
      <w:r w:rsidRPr="00823627">
        <w:rPr>
          <w:rFonts w:ascii="Times New Roman" w:hAnsi="Times New Roman"/>
          <w:iCs/>
          <w:color w:val="auto"/>
          <w:spacing w:val="2"/>
          <w:sz w:val="24"/>
          <w:szCs w:val="24"/>
        </w:rPr>
        <w:t xml:space="preserve">осуществлять констатирующий и предвосхищающий </w:t>
      </w:r>
      <w:r w:rsidRPr="00823627">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823627" w:rsidRPr="00823627" w:rsidRDefault="00823627" w:rsidP="00823627">
      <w:pPr>
        <w:pStyle w:val="a9"/>
        <w:numPr>
          <w:ilvl w:val="0"/>
          <w:numId w:val="5"/>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23627" w:rsidRPr="00823627" w:rsidRDefault="00823627" w:rsidP="00823627">
      <w:pPr>
        <w:pStyle w:val="4"/>
        <w:spacing w:line="240" w:lineRule="auto"/>
        <w:ind w:firstLine="454"/>
        <w:jc w:val="both"/>
        <w:rPr>
          <w:rFonts w:ascii="Times New Roman" w:hAnsi="Times New Roman" w:cs="Times New Roman"/>
          <w:i w:val="0"/>
          <w:sz w:val="24"/>
          <w:szCs w:val="24"/>
        </w:rPr>
      </w:pPr>
      <w:r w:rsidRPr="00823627">
        <w:rPr>
          <w:rFonts w:ascii="Times New Roman" w:hAnsi="Times New Roman" w:cs="Times New Roman"/>
          <w:i w:val="0"/>
          <w:sz w:val="24"/>
          <w:szCs w:val="24"/>
        </w:rPr>
        <w:t>Познавательные универсальные учебные действия</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23627">
        <w:rPr>
          <w:rFonts w:ascii="Times New Roman" w:hAnsi="Times New Roman"/>
          <w:color w:val="auto"/>
          <w:spacing w:val="-2"/>
          <w:sz w:val="24"/>
          <w:szCs w:val="24"/>
        </w:rPr>
        <w:t xml:space="preserve">цифровые), в открытом информационном пространстве, в том </w:t>
      </w:r>
      <w:r w:rsidRPr="00823627">
        <w:rPr>
          <w:rFonts w:ascii="Times New Roman" w:hAnsi="Times New Roman"/>
          <w:color w:val="auto"/>
          <w:sz w:val="24"/>
          <w:szCs w:val="24"/>
        </w:rPr>
        <w:t>числе контролируемом пространстве сети Интернет;</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z w:val="24"/>
          <w:szCs w:val="24"/>
        </w:rPr>
        <w:lastRenderedPageBreak/>
        <w:t>осуществлять запись (фиксацию) выборочной информации об окружающем мире и о себе самом, в том числе с помощью инструментов ИКТ;</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pacing w:val="-2"/>
          <w:sz w:val="24"/>
          <w:szCs w:val="24"/>
        </w:rPr>
        <w:t>использовать знаково­символические средства, в том чис</w:t>
      </w:r>
      <w:r w:rsidRPr="00823627">
        <w:rPr>
          <w:rFonts w:ascii="Times New Roman" w:hAnsi="Times New Roman"/>
          <w:color w:val="auto"/>
          <w:sz w:val="24"/>
          <w:szCs w:val="24"/>
        </w:rPr>
        <w:t>ле модели (включая виртуальные) и схемы (включая концептуальные), для решения задач;</w:t>
      </w:r>
    </w:p>
    <w:p w:rsidR="00823627" w:rsidRPr="00823627" w:rsidRDefault="00823627" w:rsidP="00823627">
      <w:pPr>
        <w:numPr>
          <w:ilvl w:val="0"/>
          <w:numId w:val="9"/>
        </w:numPr>
        <w:tabs>
          <w:tab w:val="left" w:pos="142"/>
          <w:tab w:val="left" w:leader="dot" w:pos="624"/>
        </w:tabs>
        <w:spacing w:after="0" w:line="240" w:lineRule="auto"/>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iCs/>
          <w:sz w:val="24"/>
          <w:szCs w:val="24"/>
        </w:rPr>
        <w:t>проявлять познавательную инициативу в учебном сотрудничестве;</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z w:val="24"/>
          <w:szCs w:val="24"/>
        </w:rPr>
        <w:t>строить сообщения в устной и письменной форме;</w:t>
      </w:r>
    </w:p>
    <w:p w:rsidR="00823627" w:rsidRPr="00823627" w:rsidRDefault="00823627" w:rsidP="00823627">
      <w:pPr>
        <w:pStyle w:val="a9"/>
        <w:numPr>
          <w:ilvl w:val="0"/>
          <w:numId w:val="9"/>
        </w:numPr>
        <w:spacing w:line="240" w:lineRule="auto"/>
        <w:rPr>
          <w:rFonts w:ascii="Times New Roman" w:hAnsi="Times New Roman"/>
          <w:color w:val="auto"/>
          <w:spacing w:val="-4"/>
          <w:sz w:val="24"/>
          <w:szCs w:val="24"/>
        </w:rPr>
      </w:pPr>
      <w:r w:rsidRPr="00823627">
        <w:rPr>
          <w:rFonts w:ascii="Times New Roman" w:hAnsi="Times New Roman"/>
          <w:color w:val="auto"/>
          <w:spacing w:val="-4"/>
          <w:sz w:val="24"/>
          <w:szCs w:val="24"/>
        </w:rPr>
        <w:t>ориентироваться на разнообразие способов решения задач;</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pacing w:val="-2"/>
          <w:sz w:val="24"/>
          <w:szCs w:val="24"/>
        </w:rPr>
        <w:t>основам смыслового восприятия художественных и позна</w:t>
      </w:r>
      <w:r w:rsidRPr="00823627">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z w:val="24"/>
          <w:szCs w:val="24"/>
        </w:rPr>
        <w:t>осуществлять анализ объектов с выделением существенных и несущественных признаков;</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z w:val="24"/>
          <w:szCs w:val="24"/>
        </w:rPr>
        <w:t>осуществлять синтез как составление целого из частей;</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pacing w:val="4"/>
          <w:sz w:val="24"/>
          <w:szCs w:val="24"/>
        </w:rPr>
        <w:t xml:space="preserve">проводить сравнение, сериацию и классификацию по </w:t>
      </w:r>
      <w:r w:rsidRPr="00823627">
        <w:rPr>
          <w:rFonts w:ascii="Times New Roman" w:hAnsi="Times New Roman"/>
          <w:color w:val="auto"/>
          <w:sz w:val="24"/>
          <w:szCs w:val="24"/>
        </w:rPr>
        <w:t>заданным критериям;</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pacing w:val="2"/>
          <w:sz w:val="24"/>
          <w:szCs w:val="24"/>
        </w:rPr>
        <w:t>устанавливать причинно­следственные связи в изучае</w:t>
      </w:r>
      <w:r w:rsidRPr="00823627">
        <w:rPr>
          <w:rFonts w:ascii="Times New Roman" w:hAnsi="Times New Roman"/>
          <w:color w:val="auto"/>
          <w:sz w:val="24"/>
          <w:szCs w:val="24"/>
        </w:rPr>
        <w:t>мом круге явлений;</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z w:val="24"/>
          <w:szCs w:val="24"/>
        </w:rPr>
        <w:t>обобщать, т.</w:t>
      </w:r>
      <w:r w:rsidRPr="00823627">
        <w:rPr>
          <w:rFonts w:ascii="Times New Roman" w:hAnsi="Times New Roman"/>
          <w:color w:val="auto"/>
          <w:sz w:val="24"/>
          <w:szCs w:val="24"/>
        </w:rPr>
        <w:t> </w:t>
      </w:r>
      <w:r w:rsidRPr="00823627">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z w:val="24"/>
          <w:szCs w:val="24"/>
        </w:rPr>
        <w:t>устанавливать аналогии;</w:t>
      </w:r>
    </w:p>
    <w:p w:rsidR="00823627" w:rsidRPr="00823627" w:rsidRDefault="00823627" w:rsidP="00823627">
      <w:pPr>
        <w:pStyle w:val="a9"/>
        <w:numPr>
          <w:ilvl w:val="0"/>
          <w:numId w:val="9"/>
        </w:numPr>
        <w:spacing w:line="240" w:lineRule="auto"/>
        <w:rPr>
          <w:rFonts w:ascii="Times New Roman" w:hAnsi="Times New Roman"/>
          <w:color w:val="auto"/>
          <w:sz w:val="24"/>
          <w:szCs w:val="24"/>
        </w:rPr>
      </w:pPr>
      <w:r w:rsidRPr="00823627">
        <w:rPr>
          <w:rFonts w:ascii="Times New Roman" w:hAnsi="Times New Roman"/>
          <w:color w:val="auto"/>
          <w:sz w:val="24"/>
          <w:szCs w:val="24"/>
        </w:rPr>
        <w:t>владеть рядом общих приемов решения задач.</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iCs/>
          <w:color w:val="auto"/>
          <w:sz w:val="24"/>
          <w:szCs w:val="24"/>
        </w:rPr>
        <w:t>Выпускник получит возможность научиться:</w:t>
      </w:r>
    </w:p>
    <w:p w:rsidR="00823627" w:rsidRPr="00823627" w:rsidRDefault="00823627" w:rsidP="00823627">
      <w:pPr>
        <w:pStyle w:val="a9"/>
        <w:numPr>
          <w:ilvl w:val="0"/>
          <w:numId w:val="6"/>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осуществлять расширенный поиск информации с использованием ресурсов библиотек и сети Интернет;</w:t>
      </w:r>
    </w:p>
    <w:p w:rsidR="00823627" w:rsidRPr="00823627" w:rsidRDefault="00823627" w:rsidP="00823627">
      <w:pPr>
        <w:pStyle w:val="a9"/>
        <w:numPr>
          <w:ilvl w:val="0"/>
          <w:numId w:val="6"/>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записывать, фиксировать информацию об окружающем мире с помощью инструментов ИКТ;</w:t>
      </w:r>
    </w:p>
    <w:p w:rsidR="00823627" w:rsidRPr="00823627" w:rsidRDefault="00823627" w:rsidP="00823627">
      <w:pPr>
        <w:pStyle w:val="a9"/>
        <w:numPr>
          <w:ilvl w:val="0"/>
          <w:numId w:val="6"/>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создавать и преобразовывать модели и схемы для решения задач;</w:t>
      </w:r>
    </w:p>
    <w:p w:rsidR="00823627" w:rsidRPr="00823627" w:rsidRDefault="00823627" w:rsidP="00823627">
      <w:pPr>
        <w:pStyle w:val="a9"/>
        <w:numPr>
          <w:ilvl w:val="0"/>
          <w:numId w:val="6"/>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осознанно и произвольно строить сообщения в устной и письменной форме;</w:t>
      </w:r>
    </w:p>
    <w:p w:rsidR="00823627" w:rsidRPr="00823627" w:rsidRDefault="00823627" w:rsidP="00823627">
      <w:pPr>
        <w:pStyle w:val="a9"/>
        <w:numPr>
          <w:ilvl w:val="0"/>
          <w:numId w:val="6"/>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823627" w:rsidRPr="00823627" w:rsidRDefault="00823627" w:rsidP="00823627">
      <w:pPr>
        <w:pStyle w:val="a9"/>
        <w:numPr>
          <w:ilvl w:val="0"/>
          <w:numId w:val="6"/>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823627" w:rsidRPr="00823627" w:rsidRDefault="00823627" w:rsidP="00823627">
      <w:pPr>
        <w:pStyle w:val="a9"/>
        <w:numPr>
          <w:ilvl w:val="0"/>
          <w:numId w:val="6"/>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823627" w:rsidRPr="00823627" w:rsidRDefault="00823627" w:rsidP="00823627">
      <w:pPr>
        <w:pStyle w:val="a9"/>
        <w:numPr>
          <w:ilvl w:val="0"/>
          <w:numId w:val="6"/>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строить логическое рассуждение, включающее установление причинно­следственных связей;</w:t>
      </w:r>
    </w:p>
    <w:p w:rsidR="00823627" w:rsidRPr="00823627" w:rsidRDefault="00823627" w:rsidP="00823627">
      <w:pPr>
        <w:pStyle w:val="a9"/>
        <w:numPr>
          <w:ilvl w:val="0"/>
          <w:numId w:val="6"/>
        </w:numPr>
        <w:spacing w:line="240" w:lineRule="auto"/>
        <w:ind w:left="0"/>
        <w:rPr>
          <w:rFonts w:ascii="Times New Roman" w:hAnsi="Times New Roman"/>
          <w:iCs/>
          <w:color w:val="auto"/>
          <w:sz w:val="24"/>
          <w:szCs w:val="24"/>
        </w:rPr>
      </w:pPr>
      <w:r w:rsidRPr="00823627">
        <w:rPr>
          <w:rFonts w:ascii="Times New Roman" w:hAnsi="Times New Roman"/>
          <w:iCs/>
          <w:color w:val="auto"/>
          <w:spacing w:val="2"/>
          <w:sz w:val="24"/>
          <w:szCs w:val="24"/>
        </w:rPr>
        <w:t xml:space="preserve">произвольно и осознанно владеть общими приемами </w:t>
      </w:r>
      <w:r w:rsidRPr="00823627">
        <w:rPr>
          <w:rFonts w:ascii="Times New Roman" w:hAnsi="Times New Roman"/>
          <w:iCs/>
          <w:color w:val="auto"/>
          <w:sz w:val="24"/>
          <w:szCs w:val="24"/>
        </w:rPr>
        <w:t>решения задач.</w:t>
      </w:r>
    </w:p>
    <w:p w:rsidR="00823627" w:rsidRPr="00823627" w:rsidRDefault="00823627" w:rsidP="00823627">
      <w:pPr>
        <w:pStyle w:val="4"/>
        <w:spacing w:line="240" w:lineRule="auto"/>
        <w:ind w:firstLine="454"/>
        <w:jc w:val="both"/>
        <w:rPr>
          <w:rFonts w:ascii="Times New Roman" w:hAnsi="Times New Roman" w:cs="Times New Roman"/>
          <w:i w:val="0"/>
          <w:sz w:val="24"/>
          <w:szCs w:val="24"/>
        </w:rPr>
      </w:pPr>
      <w:r w:rsidRPr="00823627">
        <w:rPr>
          <w:rFonts w:ascii="Times New Roman" w:hAnsi="Times New Roman" w:cs="Times New Roman"/>
          <w:i w:val="0"/>
          <w:sz w:val="24"/>
          <w:szCs w:val="24"/>
        </w:rPr>
        <w:t>Коммуникативные универсальные учебные действия</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pStyle w:val="a9"/>
        <w:numPr>
          <w:ilvl w:val="0"/>
          <w:numId w:val="7"/>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адекватно использовать коммуникативные, прежде все</w:t>
      </w:r>
      <w:r w:rsidRPr="00823627">
        <w:rPr>
          <w:rFonts w:ascii="Times New Roman" w:hAnsi="Times New Roman"/>
          <w:color w:val="auto"/>
          <w:sz w:val="24"/>
          <w:szCs w:val="24"/>
        </w:rPr>
        <w:t xml:space="preserve">го </w:t>
      </w:r>
      <w:r w:rsidRPr="00823627">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823627">
        <w:rPr>
          <w:rFonts w:ascii="Times New Roman" w:hAnsi="Times New Roman"/>
          <w:color w:val="auto"/>
          <w:spacing w:val="2"/>
          <w:sz w:val="24"/>
          <w:szCs w:val="24"/>
        </w:rPr>
        <w:t xml:space="preserve">ле сопровождая его аудиовизуальной поддержкой), владеть </w:t>
      </w:r>
      <w:r w:rsidRPr="00823627">
        <w:rPr>
          <w:rFonts w:ascii="Times New Roman" w:hAnsi="Times New Roman"/>
          <w:color w:val="auto"/>
          <w:sz w:val="24"/>
          <w:szCs w:val="24"/>
        </w:rPr>
        <w:t>диалогической формой коммуникации, используя в том чис</w:t>
      </w:r>
      <w:r w:rsidRPr="00823627">
        <w:rPr>
          <w:rFonts w:ascii="Times New Roman" w:hAnsi="Times New Roman"/>
          <w:color w:val="auto"/>
          <w:spacing w:val="2"/>
          <w:sz w:val="24"/>
          <w:szCs w:val="24"/>
        </w:rPr>
        <w:t>ле средства и инструменты ИКТ и дистанционного обще</w:t>
      </w:r>
      <w:r w:rsidRPr="00823627">
        <w:rPr>
          <w:rFonts w:ascii="Times New Roman" w:hAnsi="Times New Roman"/>
          <w:color w:val="auto"/>
          <w:sz w:val="24"/>
          <w:szCs w:val="24"/>
        </w:rPr>
        <w:t>ния;</w:t>
      </w:r>
    </w:p>
    <w:p w:rsidR="00823627" w:rsidRPr="00823627" w:rsidRDefault="00823627" w:rsidP="00823627">
      <w:pPr>
        <w:pStyle w:val="a9"/>
        <w:numPr>
          <w:ilvl w:val="0"/>
          <w:numId w:val="7"/>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823627" w:rsidRPr="00823627" w:rsidRDefault="00823627" w:rsidP="00823627">
      <w:pPr>
        <w:pStyle w:val="a9"/>
        <w:numPr>
          <w:ilvl w:val="0"/>
          <w:numId w:val="7"/>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lastRenderedPageBreak/>
        <w:t>учитывать разные мнения и стремиться к координации различных позиций в сотрудничестве;</w:t>
      </w:r>
    </w:p>
    <w:p w:rsidR="00823627" w:rsidRPr="00823627" w:rsidRDefault="00823627" w:rsidP="00823627">
      <w:pPr>
        <w:pStyle w:val="a9"/>
        <w:numPr>
          <w:ilvl w:val="0"/>
          <w:numId w:val="7"/>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формулировать собственное мнение и позицию;</w:t>
      </w:r>
    </w:p>
    <w:p w:rsidR="00823627" w:rsidRPr="00823627" w:rsidRDefault="00823627" w:rsidP="00823627">
      <w:pPr>
        <w:pStyle w:val="a9"/>
        <w:numPr>
          <w:ilvl w:val="0"/>
          <w:numId w:val="7"/>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договариваться и приходить к общему решению в со</w:t>
      </w:r>
      <w:r w:rsidRPr="00823627">
        <w:rPr>
          <w:rFonts w:ascii="Times New Roman" w:hAnsi="Times New Roman"/>
          <w:color w:val="auto"/>
          <w:sz w:val="24"/>
          <w:szCs w:val="24"/>
        </w:rPr>
        <w:t>вместной деятельности, в том числе в ситуации столкновения интересов;</w:t>
      </w:r>
    </w:p>
    <w:p w:rsidR="00823627" w:rsidRPr="00823627" w:rsidRDefault="00823627" w:rsidP="00823627">
      <w:pPr>
        <w:pStyle w:val="a9"/>
        <w:numPr>
          <w:ilvl w:val="0"/>
          <w:numId w:val="7"/>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823627" w:rsidRPr="00823627" w:rsidRDefault="00823627" w:rsidP="00823627">
      <w:pPr>
        <w:pStyle w:val="a9"/>
        <w:numPr>
          <w:ilvl w:val="0"/>
          <w:numId w:val="7"/>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задавать вопросы;</w:t>
      </w:r>
    </w:p>
    <w:p w:rsidR="00823627" w:rsidRPr="00823627" w:rsidRDefault="00823627" w:rsidP="00823627">
      <w:pPr>
        <w:pStyle w:val="a9"/>
        <w:numPr>
          <w:ilvl w:val="0"/>
          <w:numId w:val="7"/>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контролировать действия партнера;</w:t>
      </w:r>
    </w:p>
    <w:p w:rsidR="00823627" w:rsidRPr="00823627" w:rsidRDefault="00823627" w:rsidP="00823627">
      <w:pPr>
        <w:pStyle w:val="a9"/>
        <w:numPr>
          <w:ilvl w:val="0"/>
          <w:numId w:val="7"/>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использовать речь для регуляции своего действия;</w:t>
      </w:r>
    </w:p>
    <w:p w:rsidR="00823627" w:rsidRPr="00823627" w:rsidRDefault="00823627" w:rsidP="00823627">
      <w:pPr>
        <w:pStyle w:val="a9"/>
        <w:numPr>
          <w:ilvl w:val="0"/>
          <w:numId w:val="7"/>
        </w:numPr>
        <w:spacing w:line="240" w:lineRule="auto"/>
        <w:ind w:left="0"/>
        <w:rPr>
          <w:rFonts w:ascii="Times New Roman" w:hAnsi="Times New Roman"/>
          <w:iCs/>
          <w:color w:val="auto"/>
          <w:sz w:val="24"/>
          <w:szCs w:val="24"/>
        </w:rPr>
      </w:pPr>
      <w:r w:rsidRPr="00823627">
        <w:rPr>
          <w:rFonts w:ascii="Times New Roman" w:hAnsi="Times New Roman"/>
          <w:color w:val="auto"/>
          <w:spacing w:val="2"/>
          <w:sz w:val="24"/>
          <w:szCs w:val="24"/>
        </w:rPr>
        <w:t xml:space="preserve">адекватно использовать речевые средства для решения </w:t>
      </w:r>
      <w:r w:rsidRPr="00823627">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iCs/>
          <w:color w:val="auto"/>
          <w:sz w:val="24"/>
          <w:szCs w:val="24"/>
        </w:rPr>
        <w:t>Выпускник получит возможность научиться:</w:t>
      </w:r>
    </w:p>
    <w:p w:rsidR="00823627" w:rsidRPr="00823627" w:rsidRDefault="00823627" w:rsidP="00823627">
      <w:pPr>
        <w:pStyle w:val="a9"/>
        <w:numPr>
          <w:ilvl w:val="0"/>
          <w:numId w:val="8"/>
        </w:numPr>
        <w:spacing w:line="240" w:lineRule="auto"/>
        <w:ind w:left="0"/>
        <w:rPr>
          <w:rFonts w:ascii="Times New Roman" w:hAnsi="Times New Roman"/>
          <w:color w:val="auto"/>
          <w:sz w:val="24"/>
          <w:szCs w:val="24"/>
        </w:rPr>
      </w:pPr>
      <w:r w:rsidRPr="00823627">
        <w:rPr>
          <w:rFonts w:ascii="Times New Roman" w:hAnsi="Times New Roman"/>
          <w:iCs/>
          <w:color w:val="auto"/>
          <w:spacing w:val="2"/>
          <w:sz w:val="24"/>
          <w:szCs w:val="24"/>
        </w:rPr>
        <w:t>учитывать и координировать в сотрудничестве по</w:t>
      </w:r>
      <w:r w:rsidRPr="00823627">
        <w:rPr>
          <w:rFonts w:ascii="Times New Roman" w:hAnsi="Times New Roman"/>
          <w:iCs/>
          <w:color w:val="auto"/>
          <w:sz w:val="24"/>
          <w:szCs w:val="24"/>
        </w:rPr>
        <w:t>зиции других людей, отличные от собственной;</w:t>
      </w:r>
    </w:p>
    <w:p w:rsidR="00823627" w:rsidRPr="00823627" w:rsidRDefault="00823627" w:rsidP="00823627">
      <w:pPr>
        <w:pStyle w:val="a9"/>
        <w:numPr>
          <w:ilvl w:val="0"/>
          <w:numId w:val="8"/>
        </w:numPr>
        <w:spacing w:line="240" w:lineRule="auto"/>
        <w:ind w:left="0"/>
        <w:rPr>
          <w:rFonts w:ascii="Times New Roman" w:hAnsi="Times New Roman"/>
          <w:color w:val="auto"/>
          <w:sz w:val="24"/>
          <w:szCs w:val="24"/>
        </w:rPr>
      </w:pPr>
      <w:r w:rsidRPr="00823627">
        <w:rPr>
          <w:rFonts w:ascii="Times New Roman" w:hAnsi="Times New Roman"/>
          <w:iCs/>
          <w:color w:val="auto"/>
          <w:sz w:val="24"/>
          <w:szCs w:val="24"/>
        </w:rPr>
        <w:t>учитывать разные мнения и интересы и обосновывать собственную позицию;</w:t>
      </w:r>
    </w:p>
    <w:p w:rsidR="00823627" w:rsidRPr="00823627" w:rsidRDefault="00823627" w:rsidP="00823627">
      <w:pPr>
        <w:pStyle w:val="a9"/>
        <w:numPr>
          <w:ilvl w:val="0"/>
          <w:numId w:val="8"/>
        </w:numPr>
        <w:spacing w:line="240" w:lineRule="auto"/>
        <w:ind w:left="0"/>
        <w:rPr>
          <w:rFonts w:ascii="Times New Roman" w:hAnsi="Times New Roman"/>
          <w:color w:val="auto"/>
          <w:sz w:val="24"/>
          <w:szCs w:val="24"/>
        </w:rPr>
      </w:pPr>
      <w:r w:rsidRPr="00823627">
        <w:rPr>
          <w:rFonts w:ascii="Times New Roman" w:hAnsi="Times New Roman"/>
          <w:iCs/>
          <w:color w:val="auto"/>
          <w:sz w:val="24"/>
          <w:szCs w:val="24"/>
        </w:rPr>
        <w:t>понимать относительность мнений и подходов к решению проблемы;</w:t>
      </w:r>
    </w:p>
    <w:p w:rsidR="00823627" w:rsidRPr="00823627" w:rsidRDefault="00823627" w:rsidP="00823627">
      <w:pPr>
        <w:pStyle w:val="a9"/>
        <w:numPr>
          <w:ilvl w:val="0"/>
          <w:numId w:val="8"/>
        </w:numPr>
        <w:spacing w:line="240" w:lineRule="auto"/>
        <w:ind w:left="0"/>
        <w:rPr>
          <w:rFonts w:ascii="Times New Roman" w:hAnsi="Times New Roman"/>
          <w:color w:val="auto"/>
          <w:sz w:val="24"/>
          <w:szCs w:val="24"/>
        </w:rPr>
      </w:pPr>
      <w:r w:rsidRPr="00823627">
        <w:rPr>
          <w:rFonts w:ascii="Times New Roman" w:hAnsi="Times New Roman"/>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823627" w:rsidRPr="00823627" w:rsidRDefault="00823627" w:rsidP="00823627">
      <w:pPr>
        <w:pStyle w:val="a9"/>
        <w:numPr>
          <w:ilvl w:val="0"/>
          <w:numId w:val="8"/>
        </w:numPr>
        <w:spacing w:line="240" w:lineRule="auto"/>
        <w:ind w:left="0"/>
        <w:rPr>
          <w:rFonts w:ascii="Times New Roman" w:hAnsi="Times New Roman"/>
          <w:color w:val="auto"/>
          <w:sz w:val="24"/>
          <w:szCs w:val="24"/>
        </w:rPr>
      </w:pPr>
      <w:r w:rsidRPr="00823627">
        <w:rPr>
          <w:rFonts w:ascii="Times New Roman" w:hAnsi="Times New Roman"/>
          <w:iCs/>
          <w:color w:val="auto"/>
          <w:sz w:val="24"/>
          <w:szCs w:val="24"/>
        </w:rPr>
        <w:t>продуктивно содействовать разрешению конфликтов на основе учета интересов и позиций всех участников;</w:t>
      </w:r>
    </w:p>
    <w:p w:rsidR="00823627" w:rsidRPr="00823627" w:rsidRDefault="00823627" w:rsidP="00823627">
      <w:pPr>
        <w:pStyle w:val="a9"/>
        <w:numPr>
          <w:ilvl w:val="0"/>
          <w:numId w:val="8"/>
        </w:numPr>
        <w:spacing w:line="240" w:lineRule="auto"/>
        <w:ind w:left="0"/>
        <w:rPr>
          <w:rFonts w:ascii="Times New Roman" w:hAnsi="Times New Roman"/>
          <w:color w:val="auto"/>
          <w:sz w:val="24"/>
          <w:szCs w:val="24"/>
        </w:rPr>
      </w:pPr>
      <w:r w:rsidRPr="00823627">
        <w:rPr>
          <w:rFonts w:ascii="Times New Roman" w:hAnsi="Times New Roman"/>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823627" w:rsidRPr="00823627" w:rsidRDefault="00823627" w:rsidP="00823627">
      <w:pPr>
        <w:pStyle w:val="a9"/>
        <w:numPr>
          <w:ilvl w:val="0"/>
          <w:numId w:val="8"/>
        </w:numPr>
        <w:spacing w:line="240" w:lineRule="auto"/>
        <w:ind w:left="0"/>
        <w:rPr>
          <w:rFonts w:ascii="Times New Roman" w:hAnsi="Times New Roman"/>
          <w:color w:val="auto"/>
          <w:sz w:val="24"/>
          <w:szCs w:val="24"/>
        </w:rPr>
      </w:pPr>
      <w:r w:rsidRPr="00823627">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партнером;</w:t>
      </w:r>
    </w:p>
    <w:p w:rsidR="00823627" w:rsidRPr="00823627" w:rsidRDefault="00823627" w:rsidP="00823627">
      <w:pPr>
        <w:pStyle w:val="a9"/>
        <w:numPr>
          <w:ilvl w:val="0"/>
          <w:numId w:val="8"/>
        </w:numPr>
        <w:spacing w:line="240" w:lineRule="auto"/>
        <w:ind w:left="0"/>
        <w:rPr>
          <w:rFonts w:ascii="Times New Roman" w:hAnsi="Times New Roman"/>
          <w:color w:val="auto"/>
          <w:sz w:val="24"/>
          <w:szCs w:val="24"/>
        </w:rPr>
      </w:pPr>
      <w:r w:rsidRPr="00823627">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823627" w:rsidRPr="00823627" w:rsidRDefault="00823627" w:rsidP="00823627">
      <w:pPr>
        <w:pStyle w:val="a9"/>
        <w:numPr>
          <w:ilvl w:val="0"/>
          <w:numId w:val="8"/>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823627" w:rsidRPr="00823627" w:rsidRDefault="00823627" w:rsidP="00823627">
      <w:pPr>
        <w:pStyle w:val="a6"/>
        <w:spacing w:line="240" w:lineRule="auto"/>
        <w:rPr>
          <w:b w:val="0"/>
          <w:bCs/>
          <w:sz w:val="24"/>
        </w:rPr>
      </w:pPr>
      <w:bookmarkStart w:id="0" w:name="_Toc288394059"/>
      <w:bookmarkStart w:id="1" w:name="_Toc288410526"/>
      <w:bookmarkStart w:id="2" w:name="_Toc288410655"/>
      <w:bookmarkStart w:id="3" w:name="_Toc424564301"/>
      <w:r w:rsidRPr="00823627">
        <w:rPr>
          <w:b w:val="0"/>
          <w:sz w:val="24"/>
        </w:rPr>
        <w:t xml:space="preserve">Чтение. Работа с текстом </w:t>
      </w:r>
      <w:r w:rsidRPr="00823627">
        <w:rPr>
          <w:b w:val="0"/>
          <w:bCs/>
          <w:sz w:val="24"/>
        </w:rPr>
        <w:t>(метапредметные результаты)</w:t>
      </w:r>
      <w:bookmarkEnd w:id="0"/>
      <w:bookmarkEnd w:id="1"/>
      <w:bookmarkEnd w:id="2"/>
      <w:bookmarkEnd w:id="3"/>
    </w:p>
    <w:p w:rsidR="00823627" w:rsidRPr="00823627" w:rsidRDefault="00823627" w:rsidP="00823627">
      <w:pPr>
        <w:tabs>
          <w:tab w:val="left" w:pos="142"/>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Fonts w:ascii="Times New Roman" w:hAnsi="Times New Roman" w:cs="Times New Roman"/>
          <w:spacing w:val="-3"/>
          <w:sz w:val="24"/>
          <w:szCs w:val="24"/>
        </w:rPr>
        <w:t xml:space="preserve">В результате изучения </w:t>
      </w:r>
      <w:r w:rsidRPr="00823627">
        <w:rPr>
          <w:rFonts w:ascii="Times New Roman" w:hAnsi="Times New Roman" w:cs="Times New Roman"/>
          <w:bCs/>
          <w:spacing w:val="-3"/>
          <w:sz w:val="24"/>
          <w:szCs w:val="24"/>
        </w:rPr>
        <w:t>всех без исключения учебных пред</w:t>
      </w:r>
      <w:r w:rsidRPr="00823627">
        <w:rPr>
          <w:rFonts w:ascii="Times New Roman" w:hAnsi="Times New Roman" w:cs="Times New Roman"/>
          <w:bCs/>
          <w:sz w:val="24"/>
          <w:szCs w:val="24"/>
        </w:rPr>
        <w:t xml:space="preserve">метов </w:t>
      </w:r>
      <w:r w:rsidRPr="00823627">
        <w:rPr>
          <w:rFonts w:ascii="Times New Roman" w:hAnsi="Times New Roman" w:cs="Times New Roman"/>
          <w:sz w:val="24"/>
          <w:szCs w:val="24"/>
        </w:rPr>
        <w:t xml:space="preserve">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823627">
        <w:rPr>
          <w:rStyle w:val="Zag11"/>
          <w:rFonts w:ascii="Times New Roman" w:eastAsia="@Arial Unicode MS" w:hAnsi="Times New Roman" w:cs="Times New Roman"/>
          <w:sz w:val="24"/>
          <w:szCs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23627" w:rsidRPr="00823627" w:rsidRDefault="00823627" w:rsidP="00823627">
      <w:pPr>
        <w:tabs>
          <w:tab w:val="left" w:pos="142"/>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23627" w:rsidRPr="00823627" w:rsidRDefault="00823627" w:rsidP="00823627">
      <w:pPr>
        <w:pStyle w:val="Zag3"/>
        <w:tabs>
          <w:tab w:val="left" w:pos="142"/>
          <w:tab w:val="left" w:leader="dot" w:pos="624"/>
        </w:tabs>
        <w:spacing w:after="0" w:line="240" w:lineRule="auto"/>
        <w:ind w:firstLine="709"/>
        <w:jc w:val="both"/>
        <w:rPr>
          <w:rFonts w:eastAsia="@Arial Unicode MS"/>
          <w:i w:val="0"/>
          <w:iCs w:val="0"/>
          <w:color w:val="auto"/>
          <w:lang w:val="ru-RU"/>
        </w:rPr>
      </w:pPr>
      <w:r w:rsidRPr="00823627">
        <w:rPr>
          <w:rStyle w:val="Zag11"/>
          <w:rFonts w:eastAsia="@Arial Unicode MS"/>
          <w:i w:val="0"/>
          <w:iCs w:val="0"/>
          <w:color w:val="auto"/>
          <w:lang w:val="ru-RU"/>
        </w:rP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w:t>
      </w:r>
      <w:r w:rsidRPr="00823627">
        <w:rPr>
          <w:rStyle w:val="Zag11"/>
          <w:rFonts w:eastAsia="@Arial Unicode MS"/>
          <w:i w:val="0"/>
          <w:iCs w:val="0"/>
          <w:color w:val="auto"/>
          <w:lang w:val="ru-RU"/>
        </w:rPr>
        <w:lastRenderedPageBreak/>
        <w:t>имеющимся жизненным опытом.</w:t>
      </w:r>
    </w:p>
    <w:p w:rsidR="00823627" w:rsidRPr="00823627" w:rsidRDefault="00823627" w:rsidP="00823627">
      <w:pPr>
        <w:pStyle w:val="4"/>
        <w:spacing w:line="240" w:lineRule="auto"/>
        <w:ind w:firstLine="454"/>
        <w:jc w:val="both"/>
        <w:rPr>
          <w:rFonts w:ascii="Times New Roman" w:hAnsi="Times New Roman" w:cs="Times New Roman"/>
          <w:i w:val="0"/>
          <w:sz w:val="24"/>
          <w:szCs w:val="24"/>
        </w:rPr>
      </w:pPr>
      <w:r w:rsidRPr="00823627">
        <w:rPr>
          <w:rFonts w:ascii="Times New Roman" w:hAnsi="Times New Roman" w:cs="Times New Roman"/>
          <w:i w:val="0"/>
          <w:sz w:val="24"/>
          <w:szCs w:val="24"/>
        </w:rPr>
        <w:t>Работа с текстом: поиск информации и понимание прочитанного</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pStyle w:val="a9"/>
        <w:numPr>
          <w:ilvl w:val="0"/>
          <w:numId w:val="10"/>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находить в тексте конкретные сведения, факты, заданные в явном виде;</w:t>
      </w:r>
    </w:p>
    <w:p w:rsidR="00823627" w:rsidRPr="00823627" w:rsidRDefault="00823627" w:rsidP="00823627">
      <w:pPr>
        <w:pStyle w:val="a9"/>
        <w:numPr>
          <w:ilvl w:val="0"/>
          <w:numId w:val="10"/>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определять тему и главную мысль текста;</w:t>
      </w:r>
    </w:p>
    <w:p w:rsidR="00823627" w:rsidRPr="00823627" w:rsidRDefault="00823627" w:rsidP="00823627">
      <w:pPr>
        <w:pStyle w:val="a9"/>
        <w:numPr>
          <w:ilvl w:val="0"/>
          <w:numId w:val="10"/>
        </w:numPr>
        <w:spacing w:line="240" w:lineRule="auto"/>
        <w:ind w:left="0"/>
        <w:rPr>
          <w:rFonts w:ascii="Times New Roman" w:hAnsi="Times New Roman"/>
          <w:color w:val="auto"/>
          <w:spacing w:val="-4"/>
          <w:sz w:val="24"/>
          <w:szCs w:val="24"/>
        </w:rPr>
      </w:pPr>
      <w:r w:rsidRPr="00823627">
        <w:rPr>
          <w:rFonts w:ascii="Times New Roman" w:hAnsi="Times New Roman"/>
          <w:color w:val="auto"/>
          <w:spacing w:val="-4"/>
          <w:sz w:val="24"/>
          <w:szCs w:val="24"/>
        </w:rPr>
        <w:t>делить тексты на смысловые части, составлять план текста;</w:t>
      </w:r>
    </w:p>
    <w:p w:rsidR="00823627" w:rsidRPr="00823627" w:rsidRDefault="00823627" w:rsidP="00823627">
      <w:pPr>
        <w:pStyle w:val="a9"/>
        <w:numPr>
          <w:ilvl w:val="0"/>
          <w:numId w:val="10"/>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вычленять содержащиеся в тексте основные события и</w:t>
      </w:r>
      <w:r w:rsidRPr="00823627">
        <w:rPr>
          <w:rFonts w:ascii="Times New Roman" w:hAnsi="Times New Roman"/>
          <w:color w:val="auto"/>
          <w:spacing w:val="2"/>
          <w:sz w:val="24"/>
          <w:szCs w:val="24"/>
        </w:rPr>
        <w:br/>
      </w:r>
      <w:r w:rsidRPr="00823627">
        <w:rPr>
          <w:rFonts w:ascii="Times New Roman" w:hAnsi="Times New Roman"/>
          <w:color w:val="auto"/>
          <w:spacing w:val="-2"/>
          <w:sz w:val="24"/>
          <w:szCs w:val="24"/>
        </w:rPr>
        <w:t>ус</w:t>
      </w:r>
      <w:r w:rsidRPr="00823627">
        <w:rPr>
          <w:rFonts w:ascii="Times New Roman" w:hAnsi="Times New Roman"/>
          <w:color w:val="auto"/>
          <w:spacing w:val="2"/>
          <w:sz w:val="24"/>
          <w:szCs w:val="24"/>
        </w:rPr>
        <w:t>танавливать их последовательность; упорядочивать инфор</w:t>
      </w:r>
      <w:r w:rsidRPr="00823627">
        <w:rPr>
          <w:rFonts w:ascii="Times New Roman" w:hAnsi="Times New Roman"/>
          <w:color w:val="auto"/>
          <w:sz w:val="24"/>
          <w:szCs w:val="24"/>
        </w:rPr>
        <w:t>мацию по заданному основанию;</w:t>
      </w:r>
    </w:p>
    <w:p w:rsidR="00823627" w:rsidRPr="00823627" w:rsidRDefault="00823627" w:rsidP="00823627">
      <w:pPr>
        <w:pStyle w:val="a9"/>
        <w:numPr>
          <w:ilvl w:val="0"/>
          <w:numId w:val="10"/>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 xml:space="preserve">сравнивать между собой объекты, описанные в тексте, </w:t>
      </w:r>
      <w:r w:rsidRPr="00823627">
        <w:rPr>
          <w:rFonts w:ascii="Times New Roman" w:hAnsi="Times New Roman"/>
          <w:color w:val="auto"/>
          <w:sz w:val="24"/>
          <w:szCs w:val="24"/>
        </w:rPr>
        <w:t>выделяя 2—3 существенных признака;</w:t>
      </w:r>
    </w:p>
    <w:p w:rsidR="00823627" w:rsidRPr="00823627" w:rsidRDefault="00823627" w:rsidP="00823627">
      <w:pPr>
        <w:pStyle w:val="a9"/>
        <w:numPr>
          <w:ilvl w:val="0"/>
          <w:numId w:val="10"/>
        </w:numPr>
        <w:spacing w:line="240" w:lineRule="auto"/>
        <w:ind w:left="0"/>
        <w:rPr>
          <w:rFonts w:ascii="Times New Roman" w:hAnsi="Times New Roman"/>
          <w:color w:val="auto"/>
          <w:spacing w:val="2"/>
          <w:sz w:val="24"/>
          <w:szCs w:val="24"/>
        </w:rPr>
      </w:pPr>
      <w:r w:rsidRPr="00823627">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823627" w:rsidRPr="00823627" w:rsidRDefault="00823627" w:rsidP="00823627">
      <w:pPr>
        <w:pStyle w:val="a9"/>
        <w:numPr>
          <w:ilvl w:val="0"/>
          <w:numId w:val="10"/>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823627" w:rsidRPr="00823627" w:rsidRDefault="00823627" w:rsidP="00823627">
      <w:pPr>
        <w:pStyle w:val="a9"/>
        <w:numPr>
          <w:ilvl w:val="0"/>
          <w:numId w:val="10"/>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823627" w:rsidRPr="00823627" w:rsidRDefault="00823627" w:rsidP="00823627">
      <w:pPr>
        <w:pStyle w:val="a9"/>
        <w:numPr>
          <w:ilvl w:val="0"/>
          <w:numId w:val="10"/>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823627" w:rsidRPr="00823627" w:rsidRDefault="00823627" w:rsidP="00823627">
      <w:pPr>
        <w:pStyle w:val="a9"/>
        <w:numPr>
          <w:ilvl w:val="0"/>
          <w:numId w:val="10"/>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ориентироваться в соответствующих возрасту словарях и справочниках.</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iCs/>
          <w:color w:val="auto"/>
          <w:sz w:val="24"/>
          <w:szCs w:val="24"/>
        </w:rPr>
        <w:t>Выпускник получит возможность научиться:</w:t>
      </w:r>
    </w:p>
    <w:p w:rsidR="00823627" w:rsidRPr="00823627" w:rsidRDefault="00823627" w:rsidP="00823627">
      <w:pPr>
        <w:pStyle w:val="a9"/>
        <w:numPr>
          <w:ilvl w:val="0"/>
          <w:numId w:val="11"/>
        </w:numPr>
        <w:spacing w:line="240" w:lineRule="auto"/>
        <w:ind w:left="0"/>
        <w:rPr>
          <w:rFonts w:ascii="Times New Roman" w:hAnsi="Times New Roman"/>
          <w:iCs/>
          <w:color w:val="auto"/>
          <w:spacing w:val="-2"/>
          <w:sz w:val="24"/>
          <w:szCs w:val="24"/>
        </w:rPr>
      </w:pPr>
      <w:r w:rsidRPr="00823627">
        <w:rPr>
          <w:rFonts w:ascii="Times New Roman" w:hAnsi="Times New Roman"/>
          <w:iCs/>
          <w:color w:val="auto"/>
          <w:spacing w:val="-4"/>
          <w:sz w:val="24"/>
          <w:szCs w:val="24"/>
        </w:rPr>
        <w:t>использовать формальные элементы текста (например,</w:t>
      </w:r>
      <w:r w:rsidRPr="00823627">
        <w:rPr>
          <w:rFonts w:ascii="Times New Roman" w:hAnsi="Times New Roman"/>
          <w:iCs/>
          <w:color w:val="auto"/>
          <w:spacing w:val="-4"/>
          <w:sz w:val="24"/>
          <w:szCs w:val="24"/>
        </w:rPr>
        <w:br/>
      </w:r>
      <w:r w:rsidRPr="00823627">
        <w:rPr>
          <w:rFonts w:ascii="Times New Roman" w:hAnsi="Times New Roman"/>
          <w:iCs/>
          <w:color w:val="auto"/>
          <w:spacing w:val="-2"/>
          <w:sz w:val="24"/>
          <w:szCs w:val="24"/>
        </w:rPr>
        <w:t>подзаголовки, сноски) для поиска нужной информации;</w:t>
      </w:r>
    </w:p>
    <w:p w:rsidR="00823627" w:rsidRPr="00823627" w:rsidRDefault="00823627" w:rsidP="00823627">
      <w:pPr>
        <w:pStyle w:val="a9"/>
        <w:numPr>
          <w:ilvl w:val="0"/>
          <w:numId w:val="11"/>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работать с несколькими источниками информации;</w:t>
      </w:r>
    </w:p>
    <w:p w:rsidR="00823627" w:rsidRPr="00823627" w:rsidRDefault="00823627" w:rsidP="00823627">
      <w:pPr>
        <w:pStyle w:val="a9"/>
        <w:numPr>
          <w:ilvl w:val="0"/>
          <w:numId w:val="11"/>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сопоставлять информацию, полученную из нескольких источников.</w:t>
      </w:r>
    </w:p>
    <w:p w:rsidR="00823627" w:rsidRPr="00823627" w:rsidRDefault="00823627" w:rsidP="00823627">
      <w:pPr>
        <w:pStyle w:val="4"/>
        <w:spacing w:line="240" w:lineRule="auto"/>
        <w:ind w:firstLine="454"/>
        <w:jc w:val="both"/>
        <w:rPr>
          <w:rFonts w:ascii="Times New Roman" w:hAnsi="Times New Roman" w:cs="Times New Roman"/>
          <w:i w:val="0"/>
          <w:sz w:val="24"/>
          <w:szCs w:val="24"/>
        </w:rPr>
      </w:pPr>
      <w:r w:rsidRPr="00823627">
        <w:rPr>
          <w:rFonts w:ascii="Times New Roman" w:hAnsi="Times New Roman" w:cs="Times New Roman"/>
          <w:i w:val="0"/>
          <w:sz w:val="24"/>
          <w:szCs w:val="24"/>
        </w:rPr>
        <w:t>Работа с текстом: преобразование и интерпретация информации</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pStyle w:val="a9"/>
        <w:numPr>
          <w:ilvl w:val="0"/>
          <w:numId w:val="12"/>
        </w:numPr>
        <w:spacing w:line="240" w:lineRule="auto"/>
        <w:ind w:left="0"/>
        <w:rPr>
          <w:rFonts w:ascii="Times New Roman" w:hAnsi="Times New Roman"/>
          <w:color w:val="auto"/>
          <w:spacing w:val="-4"/>
          <w:sz w:val="24"/>
          <w:szCs w:val="24"/>
        </w:rPr>
      </w:pPr>
      <w:r w:rsidRPr="00823627">
        <w:rPr>
          <w:rFonts w:ascii="Times New Roman" w:hAnsi="Times New Roman"/>
          <w:color w:val="auto"/>
          <w:spacing w:val="-4"/>
          <w:sz w:val="24"/>
          <w:szCs w:val="24"/>
        </w:rPr>
        <w:t>пересказывать текст подробно и сжато, устно и письменно;</w:t>
      </w:r>
    </w:p>
    <w:p w:rsidR="00823627" w:rsidRPr="00823627" w:rsidRDefault="00823627" w:rsidP="00823627">
      <w:pPr>
        <w:pStyle w:val="a9"/>
        <w:numPr>
          <w:ilvl w:val="0"/>
          <w:numId w:val="12"/>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823627" w:rsidRPr="00823627" w:rsidRDefault="00823627" w:rsidP="00823627">
      <w:pPr>
        <w:pStyle w:val="a9"/>
        <w:numPr>
          <w:ilvl w:val="0"/>
          <w:numId w:val="12"/>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823627" w:rsidRPr="00823627" w:rsidRDefault="00823627" w:rsidP="00823627">
      <w:pPr>
        <w:pStyle w:val="a9"/>
        <w:numPr>
          <w:ilvl w:val="0"/>
          <w:numId w:val="12"/>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сопоставлять и обобщать содержащуюся в разных частях текста информацию;</w:t>
      </w:r>
    </w:p>
    <w:p w:rsidR="00823627" w:rsidRPr="00823627" w:rsidRDefault="00823627" w:rsidP="00823627">
      <w:pPr>
        <w:pStyle w:val="a9"/>
        <w:numPr>
          <w:ilvl w:val="0"/>
          <w:numId w:val="12"/>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iCs/>
          <w:color w:val="auto"/>
          <w:sz w:val="24"/>
          <w:szCs w:val="24"/>
        </w:rPr>
        <w:t>Выпускник получит возможность научиться:</w:t>
      </w:r>
    </w:p>
    <w:p w:rsidR="00823627" w:rsidRPr="00823627" w:rsidRDefault="00823627" w:rsidP="00823627">
      <w:pPr>
        <w:pStyle w:val="a9"/>
        <w:numPr>
          <w:ilvl w:val="0"/>
          <w:numId w:val="13"/>
        </w:numPr>
        <w:spacing w:line="240" w:lineRule="auto"/>
        <w:ind w:left="0"/>
        <w:rPr>
          <w:rFonts w:ascii="Times New Roman" w:hAnsi="Times New Roman"/>
          <w:iCs/>
          <w:color w:val="auto"/>
          <w:sz w:val="24"/>
          <w:szCs w:val="24"/>
        </w:rPr>
      </w:pPr>
      <w:r w:rsidRPr="00823627">
        <w:rPr>
          <w:rFonts w:ascii="Times New Roman" w:hAnsi="Times New Roman"/>
          <w:iCs/>
          <w:color w:val="auto"/>
          <w:spacing w:val="2"/>
          <w:sz w:val="24"/>
          <w:szCs w:val="24"/>
        </w:rPr>
        <w:t xml:space="preserve">делать выписки из прочитанных текстов с учетом </w:t>
      </w:r>
      <w:r w:rsidRPr="00823627">
        <w:rPr>
          <w:rFonts w:ascii="Times New Roman" w:hAnsi="Times New Roman"/>
          <w:iCs/>
          <w:color w:val="auto"/>
          <w:sz w:val="24"/>
          <w:szCs w:val="24"/>
        </w:rPr>
        <w:t>цели их дальнейшего использования;</w:t>
      </w:r>
    </w:p>
    <w:p w:rsidR="00823627" w:rsidRPr="00823627" w:rsidRDefault="00823627" w:rsidP="00823627">
      <w:pPr>
        <w:pStyle w:val="a9"/>
        <w:numPr>
          <w:ilvl w:val="0"/>
          <w:numId w:val="13"/>
        </w:numPr>
        <w:spacing w:line="240" w:lineRule="auto"/>
        <w:ind w:left="0"/>
        <w:rPr>
          <w:rFonts w:ascii="Times New Roman" w:hAnsi="Times New Roman"/>
          <w:color w:val="auto"/>
          <w:sz w:val="24"/>
          <w:szCs w:val="24"/>
        </w:rPr>
      </w:pPr>
      <w:r w:rsidRPr="00823627">
        <w:rPr>
          <w:rFonts w:ascii="Times New Roman" w:hAnsi="Times New Roman"/>
          <w:iCs/>
          <w:color w:val="auto"/>
          <w:sz w:val="24"/>
          <w:szCs w:val="24"/>
        </w:rPr>
        <w:t>составлять небольшие письменные аннотации к тексту, отзывы о прочитанном</w:t>
      </w:r>
      <w:r w:rsidRPr="00823627">
        <w:rPr>
          <w:rFonts w:ascii="Times New Roman" w:hAnsi="Times New Roman"/>
          <w:color w:val="auto"/>
          <w:sz w:val="24"/>
          <w:szCs w:val="24"/>
        </w:rPr>
        <w:t>.</w:t>
      </w:r>
    </w:p>
    <w:p w:rsidR="00823627" w:rsidRPr="00823627" w:rsidRDefault="00823627" w:rsidP="00823627">
      <w:pPr>
        <w:pStyle w:val="4"/>
        <w:spacing w:line="240" w:lineRule="auto"/>
        <w:ind w:firstLine="454"/>
        <w:jc w:val="both"/>
        <w:rPr>
          <w:rFonts w:ascii="Times New Roman" w:hAnsi="Times New Roman" w:cs="Times New Roman"/>
          <w:i w:val="0"/>
          <w:sz w:val="24"/>
          <w:szCs w:val="24"/>
        </w:rPr>
      </w:pPr>
      <w:r w:rsidRPr="00823627">
        <w:rPr>
          <w:rFonts w:ascii="Times New Roman" w:hAnsi="Times New Roman" w:cs="Times New Roman"/>
          <w:i w:val="0"/>
          <w:sz w:val="24"/>
          <w:szCs w:val="24"/>
        </w:rPr>
        <w:t>Работа с текстом: оценка информации</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pStyle w:val="a9"/>
        <w:numPr>
          <w:ilvl w:val="0"/>
          <w:numId w:val="14"/>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высказывать оценочные суждения и свою точку зрения о прочитанном тексте;</w:t>
      </w:r>
    </w:p>
    <w:p w:rsidR="00823627" w:rsidRPr="00823627" w:rsidRDefault="00823627" w:rsidP="00823627">
      <w:pPr>
        <w:pStyle w:val="a9"/>
        <w:numPr>
          <w:ilvl w:val="0"/>
          <w:numId w:val="14"/>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оценивать содержание, языковые особенности и струк</w:t>
      </w:r>
      <w:r w:rsidRPr="00823627">
        <w:rPr>
          <w:rFonts w:ascii="Times New Roman" w:hAnsi="Times New Roman"/>
          <w:color w:val="auto"/>
          <w:sz w:val="24"/>
          <w:szCs w:val="24"/>
        </w:rPr>
        <w:t>туру текста; определять место и роль иллюстративного ряда в тексте;</w:t>
      </w:r>
    </w:p>
    <w:p w:rsidR="00823627" w:rsidRPr="00823627" w:rsidRDefault="00823627" w:rsidP="00823627">
      <w:pPr>
        <w:pStyle w:val="a9"/>
        <w:numPr>
          <w:ilvl w:val="0"/>
          <w:numId w:val="14"/>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lastRenderedPageBreak/>
        <w:t>на основе имеющихся знаний, жизненного опыта подвергать сомнению достоверность прочитанного, обнаружи</w:t>
      </w:r>
      <w:r w:rsidRPr="00823627">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823627" w:rsidRPr="00823627" w:rsidRDefault="00823627" w:rsidP="00823627">
      <w:pPr>
        <w:pStyle w:val="a9"/>
        <w:numPr>
          <w:ilvl w:val="0"/>
          <w:numId w:val="14"/>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823627" w:rsidRPr="00823627" w:rsidRDefault="00823627" w:rsidP="00823627">
      <w:pPr>
        <w:pStyle w:val="a5"/>
        <w:spacing w:line="240" w:lineRule="auto"/>
        <w:ind w:firstLine="454"/>
        <w:rPr>
          <w:rFonts w:ascii="Times New Roman" w:hAnsi="Times New Roman"/>
          <w:i w:val="0"/>
          <w:color w:val="auto"/>
          <w:sz w:val="24"/>
          <w:szCs w:val="24"/>
        </w:rPr>
      </w:pPr>
      <w:r w:rsidRPr="00823627">
        <w:rPr>
          <w:rFonts w:ascii="Times New Roman" w:hAnsi="Times New Roman"/>
          <w:i w:val="0"/>
          <w:color w:val="auto"/>
          <w:sz w:val="24"/>
          <w:szCs w:val="24"/>
        </w:rPr>
        <w:t>Выпускник получит возможность научиться:</w:t>
      </w:r>
    </w:p>
    <w:p w:rsidR="00823627" w:rsidRPr="00823627" w:rsidRDefault="00823627" w:rsidP="00823627">
      <w:pPr>
        <w:pStyle w:val="a9"/>
        <w:numPr>
          <w:ilvl w:val="0"/>
          <w:numId w:val="15"/>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сопоставлять различные точки зрения;</w:t>
      </w:r>
    </w:p>
    <w:p w:rsidR="00823627" w:rsidRPr="00823627" w:rsidRDefault="00823627" w:rsidP="00823627">
      <w:pPr>
        <w:pStyle w:val="a9"/>
        <w:numPr>
          <w:ilvl w:val="0"/>
          <w:numId w:val="15"/>
        </w:numPr>
        <w:spacing w:line="240" w:lineRule="auto"/>
        <w:ind w:left="0"/>
        <w:rPr>
          <w:rFonts w:ascii="Times New Roman" w:hAnsi="Times New Roman"/>
          <w:iCs/>
          <w:color w:val="auto"/>
          <w:spacing w:val="-2"/>
          <w:sz w:val="24"/>
          <w:szCs w:val="24"/>
        </w:rPr>
      </w:pPr>
      <w:r w:rsidRPr="00823627">
        <w:rPr>
          <w:rFonts w:ascii="Times New Roman" w:hAnsi="Times New Roman"/>
          <w:iCs/>
          <w:color w:val="auto"/>
          <w:spacing w:val="-2"/>
          <w:sz w:val="24"/>
          <w:szCs w:val="24"/>
        </w:rPr>
        <w:t>соотносить позицию автора с собственной точкой зрения;</w:t>
      </w:r>
    </w:p>
    <w:p w:rsidR="00823627" w:rsidRPr="00823627" w:rsidRDefault="00823627" w:rsidP="00823627">
      <w:pPr>
        <w:pStyle w:val="a9"/>
        <w:numPr>
          <w:ilvl w:val="0"/>
          <w:numId w:val="15"/>
        </w:numPr>
        <w:spacing w:line="240" w:lineRule="auto"/>
        <w:ind w:left="0"/>
        <w:rPr>
          <w:rFonts w:ascii="Times New Roman" w:hAnsi="Times New Roman"/>
          <w:iCs/>
          <w:color w:val="auto"/>
          <w:spacing w:val="-2"/>
          <w:sz w:val="24"/>
          <w:szCs w:val="24"/>
        </w:rPr>
      </w:pPr>
      <w:r w:rsidRPr="00823627">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823627" w:rsidRPr="00823627" w:rsidRDefault="00823627" w:rsidP="00823627">
      <w:pPr>
        <w:pStyle w:val="a6"/>
        <w:spacing w:line="240" w:lineRule="auto"/>
        <w:ind w:left="709"/>
        <w:rPr>
          <w:b w:val="0"/>
          <w:bCs/>
          <w:sz w:val="24"/>
        </w:rPr>
      </w:pPr>
      <w:bookmarkStart w:id="4" w:name="_Toc288394060"/>
      <w:bookmarkStart w:id="5" w:name="_Toc288410527"/>
      <w:bookmarkStart w:id="6" w:name="_Toc288410656"/>
      <w:bookmarkStart w:id="7" w:name="_Toc424564302"/>
      <w:r w:rsidRPr="00823627">
        <w:rPr>
          <w:b w:val="0"/>
          <w:sz w:val="24"/>
        </w:rPr>
        <w:t>Формирование ИКТ­ компетентности обучающихся (метапредметные результаты)</w:t>
      </w:r>
      <w:bookmarkEnd w:id="4"/>
      <w:bookmarkEnd w:id="5"/>
      <w:bookmarkEnd w:id="6"/>
      <w:bookmarkEnd w:id="7"/>
    </w:p>
    <w:p w:rsidR="00823627" w:rsidRPr="00823627" w:rsidRDefault="00823627" w:rsidP="00823627">
      <w:pPr>
        <w:pStyle w:val="ab"/>
        <w:tabs>
          <w:tab w:val="left" w:pos="142"/>
          <w:tab w:val="left" w:pos="8789"/>
        </w:tabs>
        <w:ind w:firstLine="709"/>
        <w:jc w:val="both"/>
        <w:rPr>
          <w:rStyle w:val="Zag11"/>
          <w:rFonts w:eastAsia="@Arial Unicode MS"/>
          <w:color w:val="auto"/>
          <w:lang w:val="ru-RU"/>
        </w:rPr>
      </w:pPr>
      <w:r w:rsidRPr="00823627">
        <w:rPr>
          <w:rStyle w:val="Zag11"/>
          <w:rFonts w:eastAsia="@Arial Unicode MS"/>
          <w:color w:val="auto"/>
          <w:lang w:val="ru-RU"/>
        </w:rPr>
        <w:t xml:space="preserve">В результате изучения </w:t>
      </w:r>
      <w:r w:rsidRPr="00823627">
        <w:rPr>
          <w:rStyle w:val="Zag11"/>
          <w:rFonts w:eastAsia="@Arial Unicode MS"/>
          <w:bCs/>
          <w:color w:val="auto"/>
          <w:lang w:val="ru-RU"/>
        </w:rPr>
        <w:t xml:space="preserve">всех без исключения предметов </w:t>
      </w:r>
      <w:r w:rsidRPr="00823627">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23627" w:rsidRPr="00823627" w:rsidRDefault="00823627" w:rsidP="00823627">
      <w:pPr>
        <w:pStyle w:val="ab"/>
        <w:tabs>
          <w:tab w:val="left" w:pos="142"/>
        </w:tabs>
        <w:ind w:firstLine="709"/>
        <w:jc w:val="both"/>
        <w:rPr>
          <w:rStyle w:val="Zag11"/>
          <w:rFonts w:eastAsia="@Arial Unicode MS"/>
          <w:color w:val="auto"/>
          <w:lang w:val="ru-RU"/>
        </w:rPr>
      </w:pPr>
      <w:r w:rsidRPr="00823627">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23627" w:rsidRPr="00823627" w:rsidRDefault="00823627" w:rsidP="00823627">
      <w:pPr>
        <w:pStyle w:val="ab"/>
        <w:tabs>
          <w:tab w:val="left" w:pos="142"/>
        </w:tabs>
        <w:ind w:firstLine="709"/>
        <w:jc w:val="both"/>
        <w:rPr>
          <w:rStyle w:val="Zag11"/>
          <w:rFonts w:eastAsia="@Arial Unicode MS"/>
          <w:color w:val="auto"/>
          <w:lang w:val="ru-RU"/>
        </w:rPr>
      </w:pPr>
      <w:r w:rsidRPr="00823627">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823627" w:rsidRPr="00823627" w:rsidRDefault="00823627" w:rsidP="00823627">
      <w:pPr>
        <w:pStyle w:val="ab"/>
        <w:tabs>
          <w:tab w:val="left" w:pos="142"/>
        </w:tabs>
        <w:ind w:firstLine="709"/>
        <w:jc w:val="both"/>
        <w:rPr>
          <w:rStyle w:val="Zag11"/>
          <w:rFonts w:eastAsia="@Arial Unicode MS"/>
          <w:color w:val="auto"/>
          <w:lang w:val="ru-RU"/>
        </w:rPr>
      </w:pPr>
      <w:r w:rsidRPr="00823627">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823627" w:rsidRPr="00823627" w:rsidRDefault="00823627" w:rsidP="00823627">
      <w:pPr>
        <w:pStyle w:val="ab"/>
        <w:tabs>
          <w:tab w:val="left" w:pos="142"/>
        </w:tabs>
        <w:ind w:firstLine="709"/>
        <w:jc w:val="both"/>
        <w:rPr>
          <w:rStyle w:val="Zag11"/>
          <w:rFonts w:eastAsia="@Arial Unicode MS"/>
          <w:color w:val="auto"/>
          <w:lang w:val="ru-RU"/>
        </w:rPr>
      </w:pPr>
      <w:r w:rsidRPr="00823627">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823627" w:rsidRPr="00823627" w:rsidRDefault="00823627" w:rsidP="00823627">
      <w:pPr>
        <w:pStyle w:val="ab"/>
        <w:tabs>
          <w:tab w:val="left" w:pos="142"/>
        </w:tabs>
        <w:ind w:firstLine="709"/>
        <w:jc w:val="both"/>
        <w:rPr>
          <w:rStyle w:val="Zag11"/>
          <w:rFonts w:eastAsia="@Arial Unicode MS"/>
          <w:color w:val="auto"/>
          <w:lang w:val="ru-RU"/>
        </w:rPr>
      </w:pPr>
      <w:r w:rsidRPr="00823627">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823627" w:rsidRPr="00823627" w:rsidRDefault="00823627" w:rsidP="00823627">
      <w:pPr>
        <w:pStyle w:val="4"/>
        <w:spacing w:line="240" w:lineRule="auto"/>
        <w:ind w:firstLine="454"/>
        <w:jc w:val="both"/>
        <w:rPr>
          <w:rFonts w:ascii="Times New Roman" w:hAnsi="Times New Roman" w:cs="Times New Roman"/>
          <w:i w:val="0"/>
          <w:sz w:val="24"/>
          <w:szCs w:val="24"/>
        </w:rPr>
      </w:pPr>
      <w:r w:rsidRPr="00823627">
        <w:rPr>
          <w:rFonts w:ascii="Times New Roman" w:hAnsi="Times New Roman" w:cs="Times New Roman"/>
          <w:i w:val="0"/>
          <w:sz w:val="24"/>
          <w:szCs w:val="24"/>
        </w:rPr>
        <w:t>Знакомство со средствами ИКТ, гигиена работы с компьютером</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pStyle w:val="a9"/>
        <w:numPr>
          <w:ilvl w:val="0"/>
          <w:numId w:val="16"/>
        </w:numPr>
        <w:spacing w:line="240" w:lineRule="auto"/>
        <w:ind w:left="0"/>
        <w:rPr>
          <w:rFonts w:ascii="Times New Roman" w:hAnsi="Times New Roman"/>
          <w:color w:val="auto"/>
          <w:spacing w:val="-2"/>
          <w:sz w:val="24"/>
          <w:szCs w:val="24"/>
        </w:rPr>
      </w:pPr>
      <w:r w:rsidRPr="00823627">
        <w:rPr>
          <w:rFonts w:ascii="Times New Roman" w:hAnsi="Times New Roman"/>
          <w:color w:val="auto"/>
          <w:spacing w:val="-2"/>
          <w:sz w:val="24"/>
          <w:szCs w:val="24"/>
        </w:rPr>
        <w:t>использовать безопасные для органов зрения, нервной системы, опорно ­ 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823627" w:rsidRPr="00823627" w:rsidRDefault="00823627" w:rsidP="00823627">
      <w:pPr>
        <w:pStyle w:val="a9"/>
        <w:numPr>
          <w:ilvl w:val="0"/>
          <w:numId w:val="16"/>
        </w:numPr>
        <w:spacing w:line="240" w:lineRule="auto"/>
        <w:ind w:left="0" w:firstLine="454"/>
        <w:rPr>
          <w:rFonts w:ascii="Times New Roman" w:hAnsi="Times New Roman"/>
          <w:sz w:val="24"/>
          <w:szCs w:val="24"/>
        </w:rPr>
      </w:pPr>
      <w:r w:rsidRPr="00823627">
        <w:rPr>
          <w:rFonts w:ascii="Times New Roman" w:hAnsi="Times New Roman"/>
          <w:color w:val="auto"/>
          <w:sz w:val="24"/>
          <w:szCs w:val="24"/>
        </w:rPr>
        <w:t>организовывать систему папок для хранения собственной информации в компьютере.</w:t>
      </w:r>
    </w:p>
    <w:p w:rsidR="00823627" w:rsidRPr="00823627" w:rsidRDefault="00823627" w:rsidP="00823627">
      <w:pPr>
        <w:pStyle w:val="a9"/>
        <w:spacing w:line="240" w:lineRule="auto"/>
        <w:ind w:left="1134" w:firstLine="0"/>
        <w:rPr>
          <w:rFonts w:ascii="Times New Roman" w:hAnsi="Times New Roman"/>
          <w:sz w:val="24"/>
          <w:szCs w:val="24"/>
        </w:rPr>
      </w:pPr>
      <w:r w:rsidRPr="00823627">
        <w:rPr>
          <w:rFonts w:ascii="Times New Roman" w:hAnsi="Times New Roman"/>
          <w:sz w:val="24"/>
          <w:szCs w:val="24"/>
        </w:rPr>
        <w:t>Технология ввода информации в компьютер: ввод текста, запись звука, изображения, цифровых данных</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pStyle w:val="a9"/>
        <w:numPr>
          <w:ilvl w:val="0"/>
          <w:numId w:val="17"/>
        </w:numPr>
        <w:spacing w:line="240" w:lineRule="auto"/>
        <w:ind w:left="0"/>
        <w:rPr>
          <w:rStyle w:val="Zag11"/>
          <w:rFonts w:ascii="Times New Roman" w:eastAsia="@Arial Unicode MS" w:hAnsi="Times New Roman"/>
          <w:sz w:val="24"/>
          <w:szCs w:val="24"/>
        </w:rPr>
      </w:pPr>
      <w:r w:rsidRPr="00823627">
        <w:rPr>
          <w:rFonts w:ascii="Times New Roman" w:hAnsi="Times New Roman"/>
          <w:color w:val="auto"/>
          <w:spacing w:val="-2"/>
          <w:sz w:val="24"/>
          <w:szCs w:val="24"/>
        </w:rPr>
        <w:t>вводить информацию в компьютер с использованием раз</w:t>
      </w:r>
      <w:r w:rsidRPr="00823627">
        <w:rPr>
          <w:rFonts w:ascii="Times New Roman" w:hAnsi="Times New Roman"/>
          <w:color w:val="auto"/>
          <w:sz w:val="24"/>
          <w:szCs w:val="24"/>
        </w:rPr>
        <w:t>личных технических средств (фото</w:t>
      </w:r>
      <w:r w:rsidRPr="00823627">
        <w:rPr>
          <w:rFonts w:ascii="Times New Roman" w:hAnsi="Times New Roman"/>
          <w:color w:val="auto"/>
          <w:sz w:val="24"/>
          <w:szCs w:val="24"/>
        </w:rPr>
        <w:noBreakHyphen/>
        <w:t xml:space="preserve"> и видеокамеры, микрофона и</w:t>
      </w:r>
      <w:r w:rsidRPr="00823627">
        <w:rPr>
          <w:rFonts w:ascii="Times New Roman" w:hAnsi="Times New Roman"/>
          <w:color w:val="auto"/>
          <w:sz w:val="24"/>
          <w:szCs w:val="24"/>
        </w:rPr>
        <w:t> </w:t>
      </w:r>
      <w:r w:rsidRPr="00823627">
        <w:rPr>
          <w:rFonts w:ascii="Times New Roman" w:hAnsi="Times New Roman"/>
          <w:color w:val="auto"/>
          <w:sz w:val="24"/>
          <w:szCs w:val="24"/>
        </w:rPr>
        <w:t>т.</w:t>
      </w:r>
      <w:r w:rsidRPr="00823627">
        <w:rPr>
          <w:rFonts w:ascii="Times New Roman" w:hAnsi="Times New Roman"/>
          <w:color w:val="auto"/>
          <w:sz w:val="24"/>
          <w:szCs w:val="24"/>
        </w:rPr>
        <w:t> </w:t>
      </w:r>
      <w:r w:rsidRPr="00823627">
        <w:rPr>
          <w:rFonts w:ascii="Times New Roman" w:hAnsi="Times New Roman"/>
          <w:color w:val="auto"/>
          <w:sz w:val="24"/>
          <w:szCs w:val="24"/>
        </w:rPr>
        <w:t xml:space="preserve">д.), сохранять полученную информацию, </w:t>
      </w:r>
      <w:r w:rsidRPr="00823627">
        <w:rPr>
          <w:rFonts w:ascii="Times New Roman" w:hAnsi="Times New Roman"/>
          <w:sz w:val="24"/>
          <w:szCs w:val="24"/>
        </w:rPr>
        <w:lastRenderedPageBreak/>
        <w:t>набирать небольшие тексты на родном языке; набирать короткие тексты на иностранном языке, использовать компьютерный перевод отдельных слов</w:t>
      </w:r>
      <w:r w:rsidRPr="00823627">
        <w:rPr>
          <w:rStyle w:val="Zag11"/>
          <w:rFonts w:ascii="Times New Roman" w:eastAsia="@Arial Unicode MS" w:hAnsi="Times New Roman"/>
          <w:sz w:val="24"/>
          <w:szCs w:val="24"/>
        </w:rPr>
        <w:t>;</w:t>
      </w:r>
    </w:p>
    <w:p w:rsidR="00823627" w:rsidRPr="00823627" w:rsidRDefault="00823627" w:rsidP="00823627">
      <w:pPr>
        <w:pStyle w:val="a9"/>
        <w:numPr>
          <w:ilvl w:val="0"/>
          <w:numId w:val="17"/>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 xml:space="preserve">рисовать </w:t>
      </w:r>
      <w:r w:rsidRPr="00823627">
        <w:rPr>
          <w:rStyle w:val="Zag11"/>
          <w:rFonts w:ascii="Times New Roman" w:eastAsia="@Arial Unicode MS" w:hAnsi="Times New Roman"/>
          <w:sz w:val="24"/>
          <w:szCs w:val="24"/>
        </w:rPr>
        <w:t>(создавать простые изображения)</w:t>
      </w:r>
      <w:r w:rsidRPr="00823627">
        <w:rPr>
          <w:rFonts w:ascii="Times New Roman" w:hAnsi="Times New Roman"/>
          <w:color w:val="auto"/>
          <w:sz w:val="24"/>
          <w:szCs w:val="24"/>
        </w:rPr>
        <w:t>на графическом планшете;</w:t>
      </w:r>
    </w:p>
    <w:p w:rsidR="00823627" w:rsidRPr="00823627" w:rsidRDefault="00823627" w:rsidP="00823627">
      <w:pPr>
        <w:pStyle w:val="a9"/>
        <w:numPr>
          <w:ilvl w:val="0"/>
          <w:numId w:val="17"/>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сканировать рисунки и тексты.</w:t>
      </w:r>
    </w:p>
    <w:p w:rsidR="00823627" w:rsidRPr="00823627" w:rsidRDefault="00823627" w:rsidP="00823627">
      <w:pPr>
        <w:pStyle w:val="a3"/>
        <w:spacing w:line="240" w:lineRule="auto"/>
        <w:ind w:firstLine="454"/>
        <w:rPr>
          <w:rFonts w:ascii="Times New Roman" w:hAnsi="Times New Roman"/>
          <w:iCs/>
          <w:color w:val="auto"/>
          <w:sz w:val="24"/>
          <w:szCs w:val="24"/>
        </w:rPr>
      </w:pPr>
      <w:r w:rsidRPr="00823627">
        <w:rPr>
          <w:rFonts w:ascii="Times New Roman" w:hAnsi="Times New Roman"/>
          <w:iCs/>
          <w:color w:val="auto"/>
          <w:sz w:val="24"/>
          <w:szCs w:val="24"/>
        </w:rPr>
        <w:t>Выпускник получит возможность научиться использовать программу распознавания сканированного текста на русском языке.</w:t>
      </w:r>
    </w:p>
    <w:p w:rsidR="00823627" w:rsidRPr="00823627" w:rsidRDefault="00823627" w:rsidP="00823627">
      <w:pPr>
        <w:pStyle w:val="a3"/>
        <w:spacing w:line="240" w:lineRule="auto"/>
        <w:ind w:firstLine="454"/>
        <w:rPr>
          <w:rFonts w:ascii="Times New Roman" w:hAnsi="Times New Roman"/>
          <w:sz w:val="24"/>
          <w:szCs w:val="24"/>
        </w:rPr>
      </w:pPr>
      <w:r w:rsidRPr="00823627">
        <w:rPr>
          <w:rFonts w:ascii="Times New Roman" w:hAnsi="Times New Roman"/>
          <w:sz w:val="24"/>
          <w:szCs w:val="24"/>
        </w:rPr>
        <w:t>Обработка и поиск информации</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widowControl w:val="0"/>
        <w:numPr>
          <w:ilvl w:val="0"/>
          <w:numId w:val="18"/>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823627" w:rsidRPr="00823627" w:rsidRDefault="00823627" w:rsidP="00823627">
      <w:pPr>
        <w:numPr>
          <w:ilvl w:val="0"/>
          <w:numId w:val="18"/>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823627" w:rsidRPr="00823627" w:rsidRDefault="00823627" w:rsidP="00823627">
      <w:pPr>
        <w:numPr>
          <w:ilvl w:val="0"/>
          <w:numId w:val="18"/>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собирать числовые данные в естественно - научных наблюдениях и экспериментах, используя цифровые датчики, камеру, микрофон и другие средства ИКТ, а также в ходе опроса людей;</w:t>
      </w:r>
    </w:p>
    <w:p w:rsidR="00823627" w:rsidRPr="00823627" w:rsidRDefault="00823627" w:rsidP="00823627">
      <w:pPr>
        <w:numPr>
          <w:ilvl w:val="0"/>
          <w:numId w:val="18"/>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823627">
        <w:rPr>
          <w:rStyle w:val="Zag11"/>
          <w:rFonts w:ascii="Times New Roman" w:eastAsia="@Arial Unicode MS" w:hAnsi="Times New Roman" w:cs="Times New Roman"/>
          <w:sz w:val="24"/>
          <w:szCs w:val="24"/>
        </w:rPr>
        <w:noBreakHyphen/>
        <w:t xml:space="preserve"> и аудиозаписей, фотоизображений;</w:t>
      </w:r>
    </w:p>
    <w:p w:rsidR="00823627" w:rsidRPr="00823627" w:rsidRDefault="00823627" w:rsidP="00823627">
      <w:pPr>
        <w:numPr>
          <w:ilvl w:val="0"/>
          <w:numId w:val="18"/>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23627" w:rsidRPr="00823627" w:rsidRDefault="00823627" w:rsidP="00823627">
      <w:pPr>
        <w:numPr>
          <w:ilvl w:val="0"/>
          <w:numId w:val="18"/>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23627" w:rsidRPr="00823627" w:rsidRDefault="00823627" w:rsidP="00823627">
      <w:pPr>
        <w:numPr>
          <w:ilvl w:val="0"/>
          <w:numId w:val="18"/>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заполнять учебные базы данных.</w:t>
      </w:r>
    </w:p>
    <w:p w:rsidR="00823627" w:rsidRPr="00823627" w:rsidRDefault="00823627" w:rsidP="00823627">
      <w:pPr>
        <w:pStyle w:val="a3"/>
        <w:spacing w:line="240" w:lineRule="auto"/>
        <w:ind w:firstLine="454"/>
        <w:rPr>
          <w:rFonts w:ascii="Times New Roman" w:hAnsi="Times New Roman"/>
          <w:iCs/>
          <w:color w:val="auto"/>
          <w:sz w:val="24"/>
          <w:szCs w:val="24"/>
        </w:rPr>
      </w:pPr>
      <w:r w:rsidRPr="00823627">
        <w:rPr>
          <w:rFonts w:ascii="Times New Roman" w:hAnsi="Times New Roman"/>
          <w:iCs/>
          <w:color w:val="auto"/>
          <w:sz w:val="24"/>
          <w:szCs w:val="24"/>
        </w:rPr>
        <w:t>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823627" w:rsidRPr="00823627" w:rsidRDefault="00823627" w:rsidP="00823627">
      <w:pPr>
        <w:pStyle w:val="4"/>
        <w:spacing w:line="240" w:lineRule="auto"/>
        <w:ind w:firstLine="454"/>
        <w:jc w:val="both"/>
        <w:rPr>
          <w:rFonts w:ascii="Times New Roman" w:hAnsi="Times New Roman" w:cs="Times New Roman"/>
          <w:i w:val="0"/>
          <w:sz w:val="24"/>
          <w:szCs w:val="24"/>
        </w:rPr>
      </w:pPr>
      <w:r w:rsidRPr="00823627">
        <w:rPr>
          <w:rFonts w:ascii="Times New Roman" w:hAnsi="Times New Roman" w:cs="Times New Roman"/>
          <w:i w:val="0"/>
          <w:sz w:val="24"/>
          <w:szCs w:val="24"/>
        </w:rPr>
        <w:t>Создание, представление и передача сообщений</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numPr>
          <w:ilvl w:val="0"/>
          <w:numId w:val="22"/>
        </w:numPr>
        <w:tabs>
          <w:tab w:val="left" w:pos="142"/>
          <w:tab w:val="left" w:leader="dot" w:pos="567"/>
        </w:tabs>
        <w:spacing w:after="0" w:line="240" w:lineRule="auto"/>
        <w:ind w:left="0"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создавать текстовые сообщения с использованием средств ИКТ, редактировать, оформлять и сохранять их;</w:t>
      </w:r>
    </w:p>
    <w:p w:rsidR="00823627" w:rsidRPr="00823627" w:rsidRDefault="00823627" w:rsidP="00823627">
      <w:pPr>
        <w:numPr>
          <w:ilvl w:val="0"/>
          <w:numId w:val="22"/>
        </w:numPr>
        <w:tabs>
          <w:tab w:val="left" w:pos="142"/>
          <w:tab w:val="left" w:leader="dot" w:pos="567"/>
        </w:tabs>
        <w:spacing w:after="0" w:line="240" w:lineRule="auto"/>
        <w:ind w:left="0"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pacing w:val="-4"/>
          <w:sz w:val="24"/>
          <w:szCs w:val="24"/>
        </w:rPr>
        <w:t>создавать простые сообщения в виде аудио</w:t>
      </w:r>
      <w:r w:rsidRPr="00823627">
        <w:rPr>
          <w:rStyle w:val="Zag11"/>
          <w:rFonts w:ascii="Times New Roman" w:eastAsia="@Arial Unicode MS" w:hAnsi="Times New Roman" w:cs="Times New Roman"/>
          <w:spacing w:val="-4"/>
          <w:sz w:val="24"/>
          <w:szCs w:val="24"/>
        </w:rPr>
        <w:noBreakHyphen/>
        <w:t xml:space="preserve"> и видеофрагментов или последовательности слайдов с использованием иллюстраций, видеоизображения, звука, текста</w:t>
      </w:r>
      <w:r w:rsidRPr="00823627">
        <w:rPr>
          <w:rStyle w:val="Zag11"/>
          <w:rFonts w:ascii="Times New Roman" w:eastAsia="@Arial Unicode MS" w:hAnsi="Times New Roman" w:cs="Times New Roman"/>
          <w:sz w:val="24"/>
          <w:szCs w:val="24"/>
        </w:rPr>
        <w:t>;</w:t>
      </w:r>
    </w:p>
    <w:p w:rsidR="00823627" w:rsidRPr="00823627" w:rsidRDefault="00823627" w:rsidP="00823627">
      <w:pPr>
        <w:numPr>
          <w:ilvl w:val="0"/>
          <w:numId w:val="22"/>
        </w:numPr>
        <w:tabs>
          <w:tab w:val="left" w:pos="142"/>
          <w:tab w:val="left" w:leader="dot" w:pos="567"/>
        </w:tabs>
        <w:spacing w:after="0" w:line="240" w:lineRule="auto"/>
        <w:ind w:left="0"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23627" w:rsidRPr="00823627" w:rsidRDefault="00823627" w:rsidP="00823627">
      <w:pPr>
        <w:numPr>
          <w:ilvl w:val="0"/>
          <w:numId w:val="22"/>
        </w:numPr>
        <w:tabs>
          <w:tab w:val="left" w:pos="142"/>
          <w:tab w:val="left" w:leader="dot" w:pos="567"/>
        </w:tabs>
        <w:spacing w:after="0" w:line="240" w:lineRule="auto"/>
        <w:ind w:left="0"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создавать простые схемы, диаграммы, планы и пр.;</w:t>
      </w:r>
    </w:p>
    <w:p w:rsidR="00823627" w:rsidRPr="00823627" w:rsidRDefault="00823627" w:rsidP="00823627">
      <w:pPr>
        <w:numPr>
          <w:ilvl w:val="0"/>
          <w:numId w:val="22"/>
        </w:numPr>
        <w:tabs>
          <w:tab w:val="left" w:pos="142"/>
          <w:tab w:val="left" w:leader="dot" w:pos="567"/>
        </w:tabs>
        <w:spacing w:after="0" w:line="240" w:lineRule="auto"/>
        <w:ind w:left="0"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23627" w:rsidRPr="00823627" w:rsidRDefault="00823627" w:rsidP="00823627">
      <w:pPr>
        <w:numPr>
          <w:ilvl w:val="0"/>
          <w:numId w:val="22"/>
        </w:numPr>
        <w:tabs>
          <w:tab w:val="left" w:pos="142"/>
          <w:tab w:val="left" w:leader="dot" w:pos="567"/>
        </w:tabs>
        <w:spacing w:after="0" w:line="240" w:lineRule="auto"/>
        <w:ind w:left="0"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размещать сообщение в информационной образовательной среде образовательной организации;</w:t>
      </w:r>
    </w:p>
    <w:p w:rsidR="00823627" w:rsidRPr="00823627" w:rsidRDefault="00823627" w:rsidP="00823627">
      <w:pPr>
        <w:pStyle w:val="a3"/>
        <w:numPr>
          <w:ilvl w:val="0"/>
          <w:numId w:val="22"/>
        </w:numPr>
        <w:tabs>
          <w:tab w:val="left" w:leader="dot" w:pos="567"/>
        </w:tabs>
        <w:spacing w:line="240" w:lineRule="auto"/>
        <w:ind w:left="0" w:firstLine="709"/>
        <w:rPr>
          <w:rFonts w:ascii="Times New Roman" w:hAnsi="Times New Roman"/>
          <w:color w:val="auto"/>
          <w:spacing w:val="2"/>
          <w:sz w:val="24"/>
          <w:szCs w:val="24"/>
        </w:rPr>
      </w:pPr>
      <w:r w:rsidRPr="00823627">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23627" w:rsidRPr="00823627" w:rsidRDefault="00823627" w:rsidP="00823627">
      <w:pPr>
        <w:pStyle w:val="a3"/>
        <w:spacing w:line="240" w:lineRule="auto"/>
        <w:ind w:firstLine="454"/>
        <w:rPr>
          <w:rFonts w:ascii="Times New Roman" w:hAnsi="Times New Roman"/>
          <w:iCs/>
          <w:color w:val="auto"/>
          <w:sz w:val="24"/>
          <w:szCs w:val="24"/>
        </w:rPr>
      </w:pPr>
      <w:r w:rsidRPr="00823627">
        <w:rPr>
          <w:rFonts w:ascii="Times New Roman" w:hAnsi="Times New Roman"/>
          <w:iCs/>
          <w:color w:val="auto"/>
          <w:sz w:val="24"/>
          <w:szCs w:val="24"/>
        </w:rPr>
        <w:t>Выпускник получит возможность научиться:</w:t>
      </w:r>
    </w:p>
    <w:p w:rsidR="00823627" w:rsidRPr="00823627" w:rsidRDefault="00823627" w:rsidP="00823627">
      <w:pPr>
        <w:pStyle w:val="a9"/>
        <w:numPr>
          <w:ilvl w:val="0"/>
          <w:numId w:val="19"/>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lastRenderedPageBreak/>
        <w:t>представлять данные;</w:t>
      </w:r>
    </w:p>
    <w:p w:rsidR="00823627" w:rsidRPr="00823627" w:rsidRDefault="00823627" w:rsidP="00823627">
      <w:pPr>
        <w:pStyle w:val="a9"/>
        <w:numPr>
          <w:ilvl w:val="0"/>
          <w:numId w:val="19"/>
        </w:numPr>
        <w:spacing w:line="240" w:lineRule="auto"/>
        <w:ind w:left="0" w:firstLine="454"/>
        <w:rPr>
          <w:rFonts w:ascii="Times New Roman" w:hAnsi="Times New Roman"/>
          <w:sz w:val="24"/>
          <w:szCs w:val="24"/>
        </w:rPr>
      </w:pPr>
      <w:r w:rsidRPr="00823627">
        <w:rPr>
          <w:rFonts w:ascii="Times New Roman" w:hAnsi="Times New Roman"/>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823627" w:rsidRPr="00823627" w:rsidRDefault="00823627" w:rsidP="00823627">
      <w:pPr>
        <w:pStyle w:val="a9"/>
        <w:spacing w:line="240" w:lineRule="auto"/>
        <w:ind w:left="1134" w:firstLine="0"/>
        <w:rPr>
          <w:rFonts w:ascii="Times New Roman" w:hAnsi="Times New Roman"/>
          <w:sz w:val="24"/>
          <w:szCs w:val="24"/>
        </w:rPr>
      </w:pPr>
      <w:r w:rsidRPr="00823627">
        <w:rPr>
          <w:rFonts w:ascii="Times New Roman" w:hAnsi="Times New Roman"/>
          <w:sz w:val="24"/>
          <w:szCs w:val="24"/>
        </w:rPr>
        <w:t>Планирование деятельности, управление и организация</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pStyle w:val="a9"/>
        <w:numPr>
          <w:ilvl w:val="0"/>
          <w:numId w:val="20"/>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создавать движущиеся модели и управлять ими в ком</w:t>
      </w:r>
      <w:r w:rsidRPr="00823627">
        <w:rPr>
          <w:rFonts w:ascii="Times New Roman" w:hAnsi="Times New Roman"/>
          <w:color w:val="auto"/>
          <w:sz w:val="24"/>
          <w:szCs w:val="24"/>
        </w:rPr>
        <w:t>пьютерно управляемых средах (создание простейших роботов);</w:t>
      </w:r>
    </w:p>
    <w:p w:rsidR="00823627" w:rsidRPr="00823627" w:rsidRDefault="00823627" w:rsidP="00823627">
      <w:pPr>
        <w:pStyle w:val="a9"/>
        <w:numPr>
          <w:ilvl w:val="0"/>
          <w:numId w:val="20"/>
        </w:numPr>
        <w:spacing w:line="240" w:lineRule="auto"/>
        <w:ind w:left="0"/>
        <w:rPr>
          <w:rFonts w:ascii="Times New Roman" w:hAnsi="Times New Roman"/>
          <w:color w:val="auto"/>
          <w:sz w:val="24"/>
          <w:szCs w:val="24"/>
        </w:rPr>
      </w:pPr>
      <w:r w:rsidRPr="00823627">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23627" w:rsidRPr="00823627" w:rsidRDefault="00823627" w:rsidP="00823627">
      <w:pPr>
        <w:pStyle w:val="a9"/>
        <w:numPr>
          <w:ilvl w:val="0"/>
          <w:numId w:val="20"/>
        </w:numPr>
        <w:spacing w:line="240" w:lineRule="auto"/>
        <w:ind w:left="0"/>
        <w:rPr>
          <w:rFonts w:ascii="Times New Roman" w:hAnsi="Times New Roman"/>
          <w:color w:val="auto"/>
          <w:sz w:val="24"/>
          <w:szCs w:val="24"/>
        </w:rPr>
      </w:pPr>
      <w:r w:rsidRPr="00823627">
        <w:rPr>
          <w:rFonts w:ascii="Times New Roman" w:hAnsi="Times New Roman"/>
          <w:color w:val="auto"/>
          <w:spacing w:val="2"/>
          <w:sz w:val="24"/>
          <w:szCs w:val="24"/>
        </w:rPr>
        <w:t>планировать несложные исследования объектов и про</w:t>
      </w:r>
      <w:r w:rsidRPr="00823627">
        <w:rPr>
          <w:rFonts w:ascii="Times New Roman" w:hAnsi="Times New Roman"/>
          <w:color w:val="auto"/>
          <w:sz w:val="24"/>
          <w:szCs w:val="24"/>
        </w:rPr>
        <w:t>цессов внешнего мира.</w:t>
      </w:r>
    </w:p>
    <w:p w:rsidR="00823627" w:rsidRPr="00823627" w:rsidRDefault="00823627" w:rsidP="00823627">
      <w:pPr>
        <w:pStyle w:val="a3"/>
        <w:spacing w:line="240" w:lineRule="auto"/>
        <w:ind w:firstLine="454"/>
        <w:rPr>
          <w:rFonts w:ascii="Times New Roman" w:hAnsi="Times New Roman"/>
          <w:iCs/>
          <w:color w:val="auto"/>
          <w:sz w:val="24"/>
          <w:szCs w:val="24"/>
        </w:rPr>
      </w:pPr>
      <w:r w:rsidRPr="00823627">
        <w:rPr>
          <w:rFonts w:ascii="Times New Roman" w:hAnsi="Times New Roman"/>
          <w:iCs/>
          <w:color w:val="auto"/>
          <w:sz w:val="24"/>
          <w:szCs w:val="24"/>
        </w:rPr>
        <w:t>Выпускник получит возможность научиться:</w:t>
      </w:r>
    </w:p>
    <w:p w:rsidR="00823627" w:rsidRPr="00823627" w:rsidRDefault="00823627" w:rsidP="00823627">
      <w:pPr>
        <w:pStyle w:val="a9"/>
        <w:numPr>
          <w:ilvl w:val="0"/>
          <w:numId w:val="21"/>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823627" w:rsidRPr="00823627" w:rsidRDefault="00823627" w:rsidP="00823627">
      <w:pPr>
        <w:pStyle w:val="a9"/>
        <w:numPr>
          <w:ilvl w:val="0"/>
          <w:numId w:val="21"/>
        </w:numPr>
        <w:spacing w:line="240" w:lineRule="auto"/>
        <w:ind w:left="0"/>
        <w:rPr>
          <w:rFonts w:ascii="Times New Roman" w:hAnsi="Times New Roman"/>
          <w:iCs/>
          <w:color w:val="auto"/>
          <w:sz w:val="24"/>
          <w:szCs w:val="24"/>
        </w:rPr>
      </w:pPr>
      <w:r w:rsidRPr="00823627">
        <w:rPr>
          <w:rFonts w:ascii="Times New Roman" w:hAnsi="Times New Roman"/>
          <w:iCs/>
          <w:color w:val="auto"/>
          <w:sz w:val="24"/>
          <w:szCs w:val="24"/>
        </w:rPr>
        <w:t>моделировать объекты и процессы реального мира.</w:t>
      </w:r>
    </w:p>
    <w:p w:rsidR="00823627" w:rsidRPr="00823627" w:rsidRDefault="00823627" w:rsidP="00823627">
      <w:pPr>
        <w:pStyle w:val="a6"/>
        <w:spacing w:line="240" w:lineRule="auto"/>
        <w:rPr>
          <w:b w:val="0"/>
          <w:sz w:val="24"/>
        </w:rPr>
      </w:pPr>
      <w:r w:rsidRPr="00823627">
        <w:rPr>
          <w:b w:val="0"/>
          <w:sz w:val="24"/>
        </w:rPr>
        <w:t>Предметные результаты.</w:t>
      </w:r>
    </w:p>
    <w:p w:rsidR="00823627" w:rsidRPr="00823627" w:rsidRDefault="00823627" w:rsidP="00823627">
      <w:pPr>
        <w:pStyle w:val="a3"/>
        <w:tabs>
          <w:tab w:val="left" w:pos="709"/>
        </w:tabs>
        <w:spacing w:line="240" w:lineRule="auto"/>
        <w:ind w:firstLine="709"/>
        <w:rPr>
          <w:rFonts w:ascii="Times New Roman" w:hAnsi="Times New Roman"/>
          <w:color w:val="auto"/>
          <w:sz w:val="24"/>
          <w:szCs w:val="24"/>
        </w:rPr>
      </w:pPr>
      <w:r w:rsidRPr="00823627">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23627" w:rsidRPr="00823627" w:rsidRDefault="00823627" w:rsidP="00823627">
      <w:pPr>
        <w:pStyle w:val="a3"/>
        <w:tabs>
          <w:tab w:val="left" w:pos="709"/>
        </w:tabs>
        <w:spacing w:line="240" w:lineRule="auto"/>
        <w:ind w:firstLine="709"/>
        <w:rPr>
          <w:rFonts w:ascii="Times New Roman" w:hAnsi="Times New Roman"/>
          <w:color w:val="auto"/>
          <w:sz w:val="24"/>
          <w:szCs w:val="24"/>
        </w:rPr>
      </w:pPr>
      <w:r w:rsidRPr="00823627">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23627" w:rsidRPr="00823627" w:rsidRDefault="00823627" w:rsidP="00823627">
      <w:pPr>
        <w:pStyle w:val="a3"/>
        <w:tabs>
          <w:tab w:val="left" w:pos="709"/>
        </w:tabs>
        <w:spacing w:line="240" w:lineRule="auto"/>
        <w:ind w:firstLine="709"/>
        <w:rPr>
          <w:rFonts w:ascii="Times New Roman" w:hAnsi="Times New Roman"/>
          <w:color w:val="auto"/>
          <w:sz w:val="24"/>
          <w:szCs w:val="24"/>
        </w:rPr>
      </w:pPr>
      <w:r w:rsidRPr="00823627">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823627">
        <w:rPr>
          <w:rFonts w:ascii="Times New Roman" w:hAnsi="Times New Roman"/>
          <w:color w:val="auto"/>
          <w:spacing w:val="-4"/>
          <w:sz w:val="24"/>
          <w:szCs w:val="24"/>
        </w:rPr>
        <w:t xml:space="preserve">прочитанное, высказывать свою точку зрения и уважать мнение </w:t>
      </w:r>
      <w:r w:rsidRPr="00823627">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823627">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823627">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823627">
        <w:rPr>
          <w:rFonts w:ascii="Times New Roman" w:hAnsi="Times New Roman"/>
          <w:color w:val="auto"/>
          <w:sz w:val="24"/>
          <w:szCs w:val="24"/>
        </w:rPr>
        <w:t>.</w:t>
      </w:r>
    </w:p>
    <w:p w:rsidR="00823627" w:rsidRPr="00823627" w:rsidRDefault="00823627" w:rsidP="00823627">
      <w:pPr>
        <w:pStyle w:val="a3"/>
        <w:tabs>
          <w:tab w:val="left" w:pos="709"/>
        </w:tabs>
        <w:spacing w:line="240" w:lineRule="auto"/>
        <w:ind w:firstLine="709"/>
        <w:rPr>
          <w:rFonts w:ascii="Times New Roman" w:hAnsi="Times New Roman"/>
          <w:color w:val="auto"/>
          <w:sz w:val="24"/>
          <w:szCs w:val="24"/>
        </w:rPr>
      </w:pPr>
      <w:r w:rsidRPr="00823627">
        <w:rPr>
          <w:rFonts w:ascii="Times New Roman" w:hAnsi="Times New Roman"/>
          <w:color w:val="auto"/>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823627" w:rsidRPr="00823627" w:rsidRDefault="00823627" w:rsidP="00823627">
      <w:pPr>
        <w:pStyle w:val="a3"/>
        <w:tabs>
          <w:tab w:val="left" w:pos="709"/>
        </w:tabs>
        <w:spacing w:line="240" w:lineRule="auto"/>
        <w:ind w:firstLine="709"/>
        <w:rPr>
          <w:rFonts w:ascii="Times New Roman" w:hAnsi="Times New Roman"/>
          <w:color w:val="auto"/>
          <w:sz w:val="24"/>
          <w:szCs w:val="24"/>
        </w:rPr>
      </w:pPr>
      <w:r w:rsidRPr="00823627">
        <w:rPr>
          <w:rFonts w:ascii="Times New Roman" w:hAnsi="Times New Roman"/>
          <w:color w:val="auto"/>
          <w:sz w:val="24"/>
          <w:szCs w:val="24"/>
        </w:rPr>
        <w:t xml:space="preserve">Выпускники овладеют техникой чтения </w:t>
      </w:r>
      <w:r w:rsidRPr="00823627">
        <w:rPr>
          <w:rFonts w:ascii="Times New Roman" w:hAnsi="Times New Roman"/>
          <w:bCs/>
          <w:color w:val="auto"/>
          <w:sz w:val="24"/>
          <w:szCs w:val="24"/>
        </w:rPr>
        <w:t>(правильным плавным чтением, приближающимся к темпу нормальной речи)</w:t>
      </w:r>
      <w:r w:rsidRPr="00823627">
        <w:rPr>
          <w:rFonts w:ascii="Times New Roman" w:hAnsi="Times New Roman"/>
          <w:color w:val="auto"/>
          <w:sz w:val="24"/>
          <w:szCs w:val="24"/>
        </w:rPr>
        <w:t>, приемами пони</w:t>
      </w:r>
      <w:r w:rsidRPr="00823627">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823627">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823627" w:rsidRPr="00823627" w:rsidRDefault="00823627" w:rsidP="0082362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823627">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w:t>
      </w:r>
      <w:r w:rsidRPr="00823627">
        <w:rPr>
          <w:rStyle w:val="Zag11"/>
          <w:rFonts w:ascii="Times New Roman" w:eastAsia="@Arial Unicode MS" w:hAnsi="Times New Roman" w:cs="Times New Roman"/>
          <w:color w:val="auto"/>
          <w:sz w:val="24"/>
          <w:szCs w:val="24"/>
          <w:lang w:val="ru-RU"/>
        </w:rPr>
        <w:lastRenderedPageBreak/>
        <w:t>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23627" w:rsidRPr="00823627" w:rsidRDefault="00823627" w:rsidP="0082362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823627">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23627" w:rsidRPr="00823627" w:rsidRDefault="00823627" w:rsidP="0082362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823627">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23627" w:rsidRPr="00823627" w:rsidRDefault="00823627" w:rsidP="00823627">
      <w:pPr>
        <w:pStyle w:val="4"/>
        <w:spacing w:before="0" w:after="0" w:line="240" w:lineRule="auto"/>
        <w:ind w:firstLine="454"/>
        <w:jc w:val="both"/>
        <w:rPr>
          <w:rFonts w:ascii="Times New Roman" w:hAnsi="Times New Roman" w:cs="Times New Roman"/>
          <w:i w:val="0"/>
          <w:color w:val="auto"/>
          <w:sz w:val="24"/>
          <w:szCs w:val="24"/>
        </w:rPr>
      </w:pPr>
      <w:r w:rsidRPr="00823627">
        <w:rPr>
          <w:rFonts w:ascii="Times New Roman" w:hAnsi="Times New Roman" w:cs="Times New Roman"/>
          <w:i w:val="0"/>
          <w:color w:val="auto"/>
          <w:sz w:val="24"/>
          <w:szCs w:val="24"/>
        </w:rPr>
        <w:t>Виды речевой и читательской деятельности</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pStyle w:val="21"/>
        <w:spacing w:line="240" w:lineRule="auto"/>
        <w:rPr>
          <w:rStyle w:val="Zag11"/>
          <w:rFonts w:eastAsia="@Arial Unicode MS"/>
          <w:sz w:val="24"/>
        </w:rPr>
      </w:pPr>
      <w:r w:rsidRPr="00823627">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23627" w:rsidRPr="00823627" w:rsidRDefault="00823627" w:rsidP="00823627">
      <w:pPr>
        <w:pStyle w:val="21"/>
        <w:spacing w:line="240" w:lineRule="auto"/>
        <w:rPr>
          <w:rStyle w:val="Zag11"/>
          <w:sz w:val="24"/>
        </w:rPr>
      </w:pPr>
      <w:r w:rsidRPr="00823627">
        <w:rPr>
          <w:sz w:val="24"/>
        </w:rPr>
        <w:t>прогнозировать содержание текста художественного произведения по заголовку, автору, жанру и осознавать цель чтения;</w:t>
      </w:r>
    </w:p>
    <w:p w:rsidR="00823627" w:rsidRPr="00823627" w:rsidRDefault="00823627" w:rsidP="00823627">
      <w:pPr>
        <w:pStyle w:val="21"/>
        <w:spacing w:line="240" w:lineRule="auto"/>
        <w:rPr>
          <w:rStyle w:val="Zag11"/>
          <w:rFonts w:eastAsia="@Arial Unicode MS"/>
          <w:sz w:val="24"/>
        </w:rPr>
      </w:pPr>
      <w:r w:rsidRPr="00823627">
        <w:rPr>
          <w:rStyle w:val="Zag11"/>
          <w:rFonts w:eastAsia="@Arial Unicode MS"/>
          <w:sz w:val="24"/>
        </w:rPr>
        <w:t>читать со скоростью, позволяющей понимать смысл прочитанного;</w:t>
      </w:r>
    </w:p>
    <w:p w:rsidR="00823627" w:rsidRPr="00823627" w:rsidRDefault="00823627" w:rsidP="00823627">
      <w:pPr>
        <w:pStyle w:val="21"/>
        <w:spacing w:line="240" w:lineRule="auto"/>
        <w:rPr>
          <w:rStyle w:val="Zag11"/>
          <w:rFonts w:eastAsia="@Arial Unicode MS"/>
          <w:sz w:val="24"/>
        </w:rPr>
      </w:pPr>
      <w:r w:rsidRPr="00823627">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823627" w:rsidRPr="00823627" w:rsidRDefault="00823627" w:rsidP="00823627">
      <w:pPr>
        <w:pStyle w:val="21"/>
        <w:spacing w:line="240" w:lineRule="auto"/>
        <w:rPr>
          <w:rStyle w:val="Zag11"/>
          <w:rFonts w:eastAsia="@Arial Unicode MS"/>
          <w:sz w:val="24"/>
        </w:rPr>
      </w:pPr>
      <w:r w:rsidRPr="00823627">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23627" w:rsidRPr="00823627" w:rsidRDefault="00823627" w:rsidP="00823627">
      <w:pPr>
        <w:pStyle w:val="21"/>
        <w:spacing w:line="240" w:lineRule="auto"/>
        <w:rPr>
          <w:rStyle w:val="Zag11"/>
          <w:rFonts w:eastAsia="@Arial Unicode MS"/>
          <w:sz w:val="24"/>
        </w:rPr>
      </w:pPr>
      <w:r w:rsidRPr="00823627">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23627" w:rsidRPr="00823627" w:rsidRDefault="00823627" w:rsidP="00823627">
      <w:pPr>
        <w:pStyle w:val="21"/>
        <w:spacing w:line="240" w:lineRule="auto"/>
        <w:rPr>
          <w:rStyle w:val="Zag11"/>
          <w:rFonts w:eastAsia="@Arial Unicode MS"/>
          <w:sz w:val="24"/>
        </w:rPr>
      </w:pPr>
      <w:r w:rsidRPr="00823627">
        <w:rPr>
          <w:rStyle w:val="Zag11"/>
          <w:rFonts w:eastAsia="@Arial Unicode MS"/>
          <w:sz w:val="24"/>
        </w:rPr>
        <w:t>ориентироваться в содержании художественного, учебного и научно</w:t>
      </w:r>
      <w:r w:rsidRPr="00823627">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823627" w:rsidRPr="00823627" w:rsidRDefault="00823627" w:rsidP="00823627">
      <w:pPr>
        <w:pStyle w:val="21"/>
        <w:spacing w:line="240" w:lineRule="auto"/>
        <w:rPr>
          <w:sz w:val="24"/>
        </w:rPr>
      </w:pPr>
      <w:r w:rsidRPr="00823627">
        <w:rPr>
          <w:iCs/>
          <w:spacing w:val="2"/>
          <w:sz w:val="24"/>
        </w:rPr>
        <w:t xml:space="preserve"> для художественных текстов</w:t>
      </w:r>
      <w:r w:rsidRPr="00823627">
        <w:rPr>
          <w:spacing w:val="2"/>
          <w:sz w:val="24"/>
        </w:rPr>
        <w:t xml:space="preserve">: определять главную </w:t>
      </w:r>
      <w:r w:rsidRPr="00823627">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823627">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823627">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823627" w:rsidRPr="00823627" w:rsidRDefault="00823627" w:rsidP="00823627">
      <w:pPr>
        <w:pStyle w:val="21"/>
        <w:spacing w:line="240" w:lineRule="auto"/>
        <w:rPr>
          <w:sz w:val="24"/>
        </w:rPr>
      </w:pPr>
      <w:r w:rsidRPr="00823627">
        <w:rPr>
          <w:iCs/>
          <w:sz w:val="24"/>
        </w:rPr>
        <w:t>для научно-популярных текстов</w:t>
      </w:r>
      <w:r w:rsidRPr="00823627">
        <w:rPr>
          <w:sz w:val="24"/>
        </w:rPr>
        <w:t xml:space="preserve">: определять основное </w:t>
      </w:r>
      <w:r w:rsidRPr="00823627">
        <w:rPr>
          <w:spacing w:val="2"/>
          <w:sz w:val="24"/>
        </w:rPr>
        <w:t xml:space="preserve">содержание текста; озаглавливать текст, в краткой форме отражая в названии основное содержание текста; находить </w:t>
      </w:r>
      <w:r w:rsidRPr="00823627">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823627">
        <w:rPr>
          <w:spacing w:val="2"/>
          <w:sz w:val="24"/>
        </w:rPr>
        <w:t>подтверждая ответ примерами из текста; объяснять значе</w:t>
      </w:r>
      <w:r w:rsidRPr="00823627">
        <w:rPr>
          <w:sz w:val="24"/>
        </w:rPr>
        <w:t xml:space="preserve">ние слова с опорой на контекст, с использованием словарей и другой справочной литературы; </w:t>
      </w:r>
    </w:p>
    <w:p w:rsidR="00823627" w:rsidRPr="00823627" w:rsidRDefault="00823627" w:rsidP="00823627">
      <w:pPr>
        <w:pStyle w:val="21"/>
        <w:spacing w:line="240" w:lineRule="auto"/>
        <w:rPr>
          <w:sz w:val="24"/>
        </w:rPr>
      </w:pPr>
      <w:r w:rsidRPr="00823627">
        <w:rPr>
          <w:sz w:val="24"/>
        </w:rPr>
        <w:t>использовать простейшие приемы анализа различных видов текстов:</w:t>
      </w:r>
    </w:p>
    <w:p w:rsidR="00823627" w:rsidRPr="00823627" w:rsidRDefault="00823627" w:rsidP="00823627">
      <w:pPr>
        <w:pStyle w:val="21"/>
        <w:spacing w:line="240" w:lineRule="auto"/>
        <w:rPr>
          <w:sz w:val="24"/>
        </w:rPr>
      </w:pPr>
      <w:r w:rsidRPr="00823627">
        <w:rPr>
          <w:iCs/>
          <w:sz w:val="24"/>
        </w:rPr>
        <w:t>для художественных текстов</w:t>
      </w:r>
      <w:r w:rsidRPr="00823627">
        <w:rPr>
          <w:sz w:val="24"/>
        </w:rPr>
        <w:t xml:space="preserve">: </w:t>
      </w:r>
      <w:r w:rsidRPr="00823627">
        <w:rPr>
          <w:spacing w:val="2"/>
          <w:sz w:val="24"/>
        </w:rPr>
        <w:t xml:space="preserve">устанавливать </w:t>
      </w:r>
      <w:r w:rsidRPr="00823627">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823627" w:rsidRPr="00823627" w:rsidRDefault="00823627" w:rsidP="00823627">
      <w:pPr>
        <w:pStyle w:val="21"/>
        <w:spacing w:line="240" w:lineRule="auto"/>
        <w:rPr>
          <w:sz w:val="24"/>
        </w:rPr>
      </w:pPr>
      <w:r w:rsidRPr="00823627">
        <w:rPr>
          <w:iCs/>
          <w:sz w:val="24"/>
        </w:rPr>
        <w:t>для научно-популярных текстов</w:t>
      </w:r>
      <w:r w:rsidRPr="00823627">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823627" w:rsidRPr="00823627" w:rsidRDefault="00823627" w:rsidP="00823627">
      <w:pPr>
        <w:pStyle w:val="21"/>
        <w:spacing w:line="240" w:lineRule="auto"/>
        <w:rPr>
          <w:sz w:val="24"/>
        </w:rPr>
      </w:pPr>
      <w:r w:rsidRPr="00823627">
        <w:rPr>
          <w:sz w:val="24"/>
        </w:rPr>
        <w:t>использовать различные формы интерпретации содержания текстов:</w:t>
      </w:r>
    </w:p>
    <w:p w:rsidR="00823627" w:rsidRPr="00823627" w:rsidRDefault="00823627" w:rsidP="00823627">
      <w:pPr>
        <w:pStyle w:val="21"/>
        <w:spacing w:line="240" w:lineRule="auto"/>
        <w:rPr>
          <w:sz w:val="24"/>
        </w:rPr>
      </w:pPr>
      <w:r w:rsidRPr="00823627">
        <w:rPr>
          <w:iCs/>
          <w:sz w:val="24"/>
        </w:rPr>
        <w:lastRenderedPageBreak/>
        <w:t>для художественных текстов</w:t>
      </w:r>
      <w:r w:rsidRPr="00823627">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23627" w:rsidRPr="00823627" w:rsidRDefault="00823627" w:rsidP="00823627">
      <w:pPr>
        <w:pStyle w:val="21"/>
        <w:spacing w:line="240" w:lineRule="auto"/>
        <w:rPr>
          <w:sz w:val="24"/>
        </w:rPr>
      </w:pPr>
      <w:r w:rsidRPr="00823627">
        <w:rPr>
          <w:iCs/>
          <w:sz w:val="24"/>
        </w:rPr>
        <w:t>для научно-популярных текстов</w:t>
      </w:r>
      <w:r w:rsidRPr="00823627">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23627" w:rsidRPr="00823627" w:rsidRDefault="00823627" w:rsidP="00823627">
      <w:pPr>
        <w:pStyle w:val="21"/>
        <w:spacing w:line="240" w:lineRule="auto"/>
        <w:rPr>
          <w:sz w:val="24"/>
        </w:rPr>
      </w:pPr>
      <w:r w:rsidRPr="00823627">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823627">
        <w:rPr>
          <w:iCs/>
          <w:sz w:val="24"/>
        </w:rPr>
        <w:t>только для художественных текстов</w:t>
      </w:r>
      <w:r w:rsidRPr="00823627">
        <w:rPr>
          <w:sz w:val="24"/>
        </w:rPr>
        <w:t>);</w:t>
      </w:r>
    </w:p>
    <w:p w:rsidR="00823627" w:rsidRPr="00823627" w:rsidRDefault="00823627" w:rsidP="00823627">
      <w:pPr>
        <w:pStyle w:val="21"/>
        <w:spacing w:line="240" w:lineRule="auto"/>
        <w:rPr>
          <w:sz w:val="24"/>
        </w:rPr>
      </w:pPr>
      <w:r w:rsidRPr="00823627">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23627" w:rsidRPr="00823627" w:rsidRDefault="00823627" w:rsidP="00823627">
      <w:pPr>
        <w:pStyle w:val="21"/>
        <w:spacing w:line="240" w:lineRule="auto"/>
        <w:rPr>
          <w:sz w:val="24"/>
        </w:rPr>
      </w:pPr>
      <w:r w:rsidRPr="00823627">
        <w:rPr>
          <w:sz w:val="24"/>
        </w:rPr>
        <w:t>передавать содержание прочитанного или прослушанного с учетом специфики текста в виде пересказа (полного или краткого) (</w:t>
      </w:r>
      <w:r w:rsidRPr="00823627">
        <w:rPr>
          <w:iCs/>
          <w:sz w:val="24"/>
        </w:rPr>
        <w:t>для всех видов текстов</w:t>
      </w:r>
      <w:r w:rsidRPr="00823627">
        <w:rPr>
          <w:sz w:val="24"/>
        </w:rPr>
        <w:t>);</w:t>
      </w:r>
    </w:p>
    <w:p w:rsidR="00823627" w:rsidRPr="00823627" w:rsidRDefault="00823627" w:rsidP="00823627">
      <w:pPr>
        <w:pStyle w:val="21"/>
        <w:spacing w:line="240" w:lineRule="auto"/>
        <w:rPr>
          <w:rStyle w:val="Zag11"/>
          <w:sz w:val="24"/>
        </w:rPr>
      </w:pPr>
      <w:r w:rsidRPr="00823627">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23627">
        <w:rPr>
          <w:iCs/>
          <w:sz w:val="24"/>
        </w:rPr>
        <w:t>для всех видов текстов</w:t>
      </w:r>
      <w:r w:rsidRPr="00823627">
        <w:rPr>
          <w:sz w:val="24"/>
        </w:rPr>
        <w:t>).</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получит возможность научиться:</w:t>
      </w:r>
    </w:p>
    <w:p w:rsidR="00823627" w:rsidRPr="00823627" w:rsidRDefault="00823627" w:rsidP="00823627">
      <w:pPr>
        <w:pStyle w:val="21"/>
        <w:spacing w:line="240" w:lineRule="auto"/>
        <w:rPr>
          <w:rStyle w:val="Zag11"/>
          <w:rFonts w:eastAsia="@Arial Unicode MS"/>
          <w:iCs/>
          <w:sz w:val="24"/>
        </w:rPr>
      </w:pPr>
      <w:r w:rsidRPr="00823627">
        <w:rPr>
          <w:rStyle w:val="Zag11"/>
          <w:rFonts w:eastAsia="@Arial Unicode MS"/>
          <w:sz w:val="24"/>
        </w:rPr>
        <w:t>осмысливать эстетические и нравственные ценности художественного текста и высказывать суждение;</w:t>
      </w:r>
    </w:p>
    <w:p w:rsidR="00823627" w:rsidRPr="00823627" w:rsidRDefault="00823627" w:rsidP="00823627">
      <w:pPr>
        <w:pStyle w:val="21"/>
        <w:spacing w:line="240" w:lineRule="auto"/>
        <w:rPr>
          <w:sz w:val="24"/>
        </w:rPr>
      </w:pPr>
      <w:r w:rsidRPr="00823627">
        <w:rPr>
          <w:sz w:val="24"/>
        </w:rPr>
        <w:t xml:space="preserve">осмысливать эстетические и нравственные ценности </w:t>
      </w:r>
      <w:r w:rsidRPr="00823627">
        <w:rPr>
          <w:spacing w:val="-2"/>
          <w:sz w:val="24"/>
        </w:rPr>
        <w:t>художественного текста и высказывать собственное суж</w:t>
      </w:r>
      <w:r w:rsidRPr="00823627">
        <w:rPr>
          <w:sz w:val="24"/>
        </w:rPr>
        <w:t>дение;</w:t>
      </w:r>
    </w:p>
    <w:p w:rsidR="00823627" w:rsidRPr="00823627" w:rsidRDefault="00823627" w:rsidP="00823627">
      <w:pPr>
        <w:pStyle w:val="21"/>
        <w:spacing w:line="240" w:lineRule="auto"/>
        <w:rPr>
          <w:sz w:val="24"/>
        </w:rPr>
      </w:pPr>
      <w:r w:rsidRPr="00823627">
        <w:rPr>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823627" w:rsidRPr="00823627" w:rsidRDefault="00823627" w:rsidP="00823627">
      <w:pPr>
        <w:pStyle w:val="21"/>
        <w:spacing w:line="240" w:lineRule="auto"/>
        <w:rPr>
          <w:sz w:val="24"/>
        </w:rPr>
      </w:pPr>
      <w:r w:rsidRPr="00823627">
        <w:rPr>
          <w:sz w:val="24"/>
        </w:rPr>
        <w:t xml:space="preserve">устанавливать ассоциации с жизненным опытом, с впечатлениями от восприятия других видов искусства; </w:t>
      </w:r>
    </w:p>
    <w:p w:rsidR="00823627" w:rsidRPr="00823627" w:rsidRDefault="00823627" w:rsidP="00823627">
      <w:pPr>
        <w:pStyle w:val="21"/>
        <w:spacing w:line="240" w:lineRule="auto"/>
        <w:rPr>
          <w:sz w:val="24"/>
        </w:rPr>
      </w:pPr>
      <w:r w:rsidRPr="00823627">
        <w:rPr>
          <w:sz w:val="24"/>
        </w:rPr>
        <w:t>составлять по аналогии устные рассказы (повествование, рассуждение, описание).</w:t>
      </w:r>
    </w:p>
    <w:p w:rsidR="00823627" w:rsidRPr="00823627" w:rsidRDefault="00823627" w:rsidP="00823627">
      <w:pPr>
        <w:pStyle w:val="4"/>
        <w:spacing w:before="0" w:after="0" w:line="240" w:lineRule="auto"/>
        <w:ind w:firstLine="454"/>
        <w:jc w:val="both"/>
        <w:rPr>
          <w:rFonts w:ascii="Times New Roman" w:hAnsi="Times New Roman" w:cs="Times New Roman"/>
          <w:i w:val="0"/>
          <w:color w:val="auto"/>
          <w:sz w:val="24"/>
          <w:szCs w:val="24"/>
        </w:rPr>
      </w:pPr>
      <w:r w:rsidRPr="00823627">
        <w:rPr>
          <w:rFonts w:ascii="Times New Roman" w:hAnsi="Times New Roman" w:cs="Times New Roman"/>
          <w:i w:val="0"/>
          <w:color w:val="auto"/>
          <w:sz w:val="24"/>
          <w:szCs w:val="24"/>
        </w:rPr>
        <w:t>Круг детского чтения (для всех видов текстов)</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pStyle w:val="21"/>
        <w:spacing w:line="240" w:lineRule="auto"/>
        <w:rPr>
          <w:sz w:val="24"/>
        </w:rPr>
      </w:pPr>
      <w:r w:rsidRPr="00823627">
        <w:rPr>
          <w:sz w:val="24"/>
        </w:rPr>
        <w:t>осуществлять выбор книги в библиотеке (или в контролируемом Интернете) по заданной тематике или по собственному желанию;</w:t>
      </w:r>
    </w:p>
    <w:p w:rsidR="00823627" w:rsidRPr="00823627" w:rsidRDefault="00823627" w:rsidP="00823627">
      <w:pPr>
        <w:pStyle w:val="21"/>
        <w:spacing w:line="240" w:lineRule="auto"/>
        <w:rPr>
          <w:sz w:val="24"/>
        </w:rPr>
      </w:pPr>
      <w:r w:rsidRPr="00823627">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23627" w:rsidRPr="00823627" w:rsidRDefault="00823627" w:rsidP="00823627">
      <w:pPr>
        <w:pStyle w:val="21"/>
        <w:spacing w:line="240" w:lineRule="auto"/>
        <w:rPr>
          <w:sz w:val="24"/>
        </w:rPr>
      </w:pPr>
      <w:r w:rsidRPr="00823627">
        <w:rPr>
          <w:sz w:val="24"/>
        </w:rPr>
        <w:t>составлять аннотацию и краткий отзыв на прочитанное произведение по заданному образцу.</w:t>
      </w:r>
    </w:p>
    <w:p w:rsidR="00823627" w:rsidRPr="00823627" w:rsidRDefault="00823627" w:rsidP="00823627">
      <w:pPr>
        <w:pStyle w:val="a5"/>
        <w:spacing w:line="240" w:lineRule="auto"/>
        <w:ind w:firstLine="454"/>
        <w:rPr>
          <w:rFonts w:ascii="Times New Roman" w:hAnsi="Times New Roman"/>
          <w:i w:val="0"/>
          <w:color w:val="auto"/>
          <w:sz w:val="24"/>
          <w:szCs w:val="24"/>
        </w:rPr>
      </w:pPr>
      <w:r w:rsidRPr="00823627">
        <w:rPr>
          <w:rFonts w:ascii="Times New Roman" w:hAnsi="Times New Roman"/>
          <w:i w:val="0"/>
          <w:color w:val="auto"/>
          <w:sz w:val="24"/>
          <w:szCs w:val="24"/>
        </w:rPr>
        <w:t>Выпускник получит возможность научиться:</w:t>
      </w:r>
    </w:p>
    <w:p w:rsidR="00823627" w:rsidRPr="00823627" w:rsidRDefault="00823627" w:rsidP="00823627">
      <w:pPr>
        <w:pStyle w:val="21"/>
        <w:spacing w:line="240" w:lineRule="auto"/>
        <w:rPr>
          <w:sz w:val="24"/>
        </w:rPr>
      </w:pPr>
      <w:r w:rsidRPr="00823627">
        <w:rPr>
          <w:sz w:val="24"/>
        </w:rPr>
        <w:t>работать с тематическим каталогом;</w:t>
      </w:r>
    </w:p>
    <w:p w:rsidR="00823627" w:rsidRPr="00823627" w:rsidRDefault="00823627" w:rsidP="00823627">
      <w:pPr>
        <w:pStyle w:val="21"/>
        <w:spacing w:line="240" w:lineRule="auto"/>
        <w:rPr>
          <w:sz w:val="24"/>
        </w:rPr>
      </w:pPr>
      <w:r w:rsidRPr="00823627">
        <w:rPr>
          <w:sz w:val="24"/>
        </w:rPr>
        <w:t>работать с детской периодикой;</w:t>
      </w:r>
    </w:p>
    <w:p w:rsidR="00823627" w:rsidRPr="00823627" w:rsidRDefault="00823627" w:rsidP="00823627">
      <w:pPr>
        <w:pStyle w:val="21"/>
        <w:spacing w:line="240" w:lineRule="auto"/>
        <w:rPr>
          <w:sz w:val="24"/>
        </w:rPr>
      </w:pPr>
      <w:r w:rsidRPr="00823627">
        <w:rPr>
          <w:sz w:val="24"/>
        </w:rPr>
        <w:t>самостоятельно писать отзыв о прочитанной книге (в свободной форме).</w:t>
      </w:r>
    </w:p>
    <w:p w:rsidR="00823627" w:rsidRPr="00823627" w:rsidRDefault="00823627" w:rsidP="00823627">
      <w:pPr>
        <w:pStyle w:val="4"/>
        <w:spacing w:before="0" w:after="0" w:line="240" w:lineRule="auto"/>
        <w:ind w:firstLine="454"/>
        <w:jc w:val="both"/>
        <w:rPr>
          <w:rFonts w:ascii="Times New Roman" w:hAnsi="Times New Roman" w:cs="Times New Roman"/>
          <w:i w:val="0"/>
          <w:color w:val="auto"/>
          <w:sz w:val="24"/>
          <w:szCs w:val="24"/>
        </w:rPr>
      </w:pPr>
      <w:r w:rsidRPr="00823627">
        <w:rPr>
          <w:rFonts w:ascii="Times New Roman" w:hAnsi="Times New Roman" w:cs="Times New Roman"/>
          <w:i w:val="0"/>
          <w:color w:val="auto"/>
          <w:sz w:val="24"/>
          <w:szCs w:val="24"/>
        </w:rPr>
        <w:t>Литературоведческая пропедевтика (только для художественных текстов)</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научится:</w:t>
      </w:r>
    </w:p>
    <w:p w:rsidR="00823627" w:rsidRPr="00823627" w:rsidRDefault="00823627" w:rsidP="00823627">
      <w:pPr>
        <w:pStyle w:val="21"/>
        <w:spacing w:line="240" w:lineRule="auto"/>
        <w:rPr>
          <w:sz w:val="24"/>
        </w:rPr>
      </w:pPr>
      <w:r w:rsidRPr="00823627">
        <w:rPr>
          <w:sz w:val="24"/>
        </w:rPr>
        <w:t>распознавать некоторые отличительные особенности ху</w:t>
      </w:r>
      <w:r w:rsidRPr="00823627">
        <w:rPr>
          <w:spacing w:val="2"/>
          <w:sz w:val="24"/>
        </w:rPr>
        <w:t xml:space="preserve">дожественных произведений (на примерах художественных </w:t>
      </w:r>
      <w:r w:rsidRPr="00823627">
        <w:rPr>
          <w:sz w:val="24"/>
        </w:rPr>
        <w:t>образов и средств художественной выразительности);</w:t>
      </w:r>
    </w:p>
    <w:p w:rsidR="00823627" w:rsidRPr="00823627" w:rsidRDefault="00823627" w:rsidP="00823627">
      <w:pPr>
        <w:pStyle w:val="21"/>
        <w:spacing w:line="240" w:lineRule="auto"/>
        <w:rPr>
          <w:sz w:val="24"/>
        </w:rPr>
      </w:pPr>
      <w:r w:rsidRPr="00823627">
        <w:rPr>
          <w:spacing w:val="2"/>
          <w:sz w:val="24"/>
        </w:rPr>
        <w:t>отличать на практическом уровне прозаический текст</w:t>
      </w:r>
      <w:r w:rsidRPr="00823627">
        <w:rPr>
          <w:spacing w:val="2"/>
          <w:sz w:val="24"/>
        </w:rPr>
        <w:br/>
      </w:r>
      <w:r w:rsidRPr="00823627">
        <w:rPr>
          <w:sz w:val="24"/>
        </w:rPr>
        <w:t>от стихотворного, приводить примеры прозаических и стихотворных текстов;</w:t>
      </w:r>
    </w:p>
    <w:p w:rsidR="00823627" w:rsidRPr="00823627" w:rsidRDefault="00823627" w:rsidP="00823627">
      <w:pPr>
        <w:pStyle w:val="21"/>
        <w:spacing w:line="240" w:lineRule="auto"/>
        <w:rPr>
          <w:sz w:val="24"/>
        </w:rPr>
      </w:pPr>
      <w:r w:rsidRPr="00823627">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823627" w:rsidRPr="00823627" w:rsidRDefault="00823627" w:rsidP="00823627">
      <w:pPr>
        <w:pStyle w:val="21"/>
        <w:spacing w:line="240" w:lineRule="auto"/>
        <w:rPr>
          <w:iCs/>
          <w:sz w:val="24"/>
        </w:rPr>
      </w:pPr>
      <w:r w:rsidRPr="00823627">
        <w:rPr>
          <w:sz w:val="24"/>
        </w:rPr>
        <w:lastRenderedPageBreak/>
        <w:t>находить средства художественной выразительности (метафора, олицетворение, эпитет).</w:t>
      </w:r>
    </w:p>
    <w:p w:rsidR="00823627" w:rsidRPr="00823627" w:rsidRDefault="00823627" w:rsidP="00823627">
      <w:pPr>
        <w:pStyle w:val="a3"/>
        <w:spacing w:line="240" w:lineRule="auto"/>
        <w:ind w:firstLine="454"/>
        <w:rPr>
          <w:rFonts w:ascii="Times New Roman" w:hAnsi="Times New Roman"/>
          <w:color w:val="auto"/>
          <w:sz w:val="24"/>
          <w:szCs w:val="24"/>
        </w:rPr>
      </w:pPr>
      <w:r w:rsidRPr="00823627">
        <w:rPr>
          <w:rFonts w:ascii="Times New Roman" w:hAnsi="Times New Roman"/>
          <w:color w:val="auto"/>
          <w:sz w:val="24"/>
          <w:szCs w:val="24"/>
        </w:rPr>
        <w:t>Выпускник получит возможность научиться:</w:t>
      </w:r>
    </w:p>
    <w:p w:rsidR="00823627" w:rsidRPr="00823627" w:rsidRDefault="00823627" w:rsidP="00823627">
      <w:pPr>
        <w:pStyle w:val="21"/>
        <w:spacing w:line="240" w:lineRule="auto"/>
        <w:rPr>
          <w:sz w:val="24"/>
        </w:rPr>
      </w:pPr>
      <w:r w:rsidRPr="00823627">
        <w:rPr>
          <w:spacing w:val="2"/>
          <w:sz w:val="24"/>
        </w:rPr>
        <w:t xml:space="preserve">воспринимать художественную литературу как вид </w:t>
      </w:r>
      <w:r w:rsidRPr="00823627">
        <w:rPr>
          <w:sz w:val="24"/>
        </w:rPr>
        <w:t>искусства, приводить примеры проявления художественного вымысла в произведениях;</w:t>
      </w:r>
    </w:p>
    <w:p w:rsidR="00823627" w:rsidRPr="00823627" w:rsidRDefault="00823627" w:rsidP="00823627">
      <w:pPr>
        <w:pStyle w:val="21"/>
        <w:spacing w:line="240" w:lineRule="auto"/>
        <w:rPr>
          <w:sz w:val="24"/>
        </w:rPr>
      </w:pPr>
      <w:r w:rsidRPr="00823627">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823627" w:rsidRPr="00823627" w:rsidRDefault="00823627" w:rsidP="00823627">
      <w:pPr>
        <w:pStyle w:val="21"/>
        <w:spacing w:line="240" w:lineRule="auto"/>
        <w:rPr>
          <w:sz w:val="24"/>
        </w:rPr>
      </w:pPr>
      <w:r w:rsidRPr="00823627">
        <w:rPr>
          <w:sz w:val="24"/>
        </w:rPr>
        <w:t>определять позиции героев художественного текста, позицию автора художественного текста.</w:t>
      </w:r>
    </w:p>
    <w:p w:rsidR="00823627" w:rsidRPr="00823627" w:rsidRDefault="00823627" w:rsidP="00823627">
      <w:pPr>
        <w:pStyle w:val="4"/>
        <w:spacing w:before="0" w:after="0" w:line="240" w:lineRule="auto"/>
        <w:ind w:firstLine="454"/>
        <w:jc w:val="both"/>
        <w:rPr>
          <w:rFonts w:ascii="Times New Roman" w:hAnsi="Times New Roman" w:cs="Times New Roman"/>
          <w:bCs/>
          <w:i w:val="0"/>
          <w:iCs w:val="0"/>
          <w:smallCaps/>
          <w:color w:val="auto"/>
          <w:sz w:val="24"/>
          <w:szCs w:val="24"/>
        </w:rPr>
      </w:pPr>
      <w:r w:rsidRPr="00823627">
        <w:rPr>
          <w:rFonts w:ascii="Times New Roman" w:hAnsi="Times New Roman" w:cs="Times New Roman"/>
          <w:i w:val="0"/>
          <w:color w:val="auto"/>
          <w:sz w:val="24"/>
          <w:szCs w:val="24"/>
        </w:rPr>
        <w:t>Творческая деятельность (только для художественных текстов)</w:t>
      </w:r>
    </w:p>
    <w:p w:rsidR="00823627" w:rsidRPr="00823627" w:rsidRDefault="00823627" w:rsidP="00823627">
      <w:pPr>
        <w:pStyle w:val="21"/>
        <w:numPr>
          <w:ilvl w:val="0"/>
          <w:numId w:val="0"/>
        </w:numPr>
        <w:spacing w:line="240" w:lineRule="auto"/>
        <w:ind w:left="680"/>
        <w:rPr>
          <w:rStyle w:val="Zag11"/>
          <w:rFonts w:eastAsia="@Arial Unicode MS"/>
          <w:sz w:val="24"/>
        </w:rPr>
      </w:pPr>
      <w:r w:rsidRPr="00823627">
        <w:rPr>
          <w:rStyle w:val="Zag11"/>
          <w:rFonts w:eastAsia="@Arial Unicode MS"/>
          <w:sz w:val="24"/>
        </w:rPr>
        <w:t>Выпускник научится:</w:t>
      </w:r>
    </w:p>
    <w:p w:rsidR="00823627" w:rsidRPr="00823627" w:rsidRDefault="00823627" w:rsidP="00823627">
      <w:pPr>
        <w:pStyle w:val="21"/>
        <w:spacing w:line="240" w:lineRule="auto"/>
        <w:rPr>
          <w:sz w:val="24"/>
        </w:rPr>
      </w:pPr>
      <w:r w:rsidRPr="00823627">
        <w:rPr>
          <w:sz w:val="24"/>
        </w:rPr>
        <w:t>создавать по аналогии собственный текст в жанре сказки и загадки;</w:t>
      </w:r>
    </w:p>
    <w:p w:rsidR="00823627" w:rsidRPr="00823627" w:rsidRDefault="00823627" w:rsidP="00823627">
      <w:pPr>
        <w:pStyle w:val="21"/>
        <w:spacing w:line="240" w:lineRule="auto"/>
        <w:rPr>
          <w:sz w:val="24"/>
        </w:rPr>
      </w:pPr>
      <w:r w:rsidRPr="00823627">
        <w:rPr>
          <w:sz w:val="24"/>
        </w:rPr>
        <w:t>восстанавливать текст, дополняя его начало или окончание, или пополняя его событиями;</w:t>
      </w:r>
    </w:p>
    <w:p w:rsidR="00823627" w:rsidRPr="00823627" w:rsidRDefault="00823627" w:rsidP="00823627">
      <w:pPr>
        <w:pStyle w:val="21"/>
        <w:spacing w:line="240" w:lineRule="auto"/>
        <w:rPr>
          <w:sz w:val="24"/>
        </w:rPr>
      </w:pPr>
      <w:r w:rsidRPr="00823627">
        <w:rPr>
          <w:sz w:val="24"/>
        </w:rPr>
        <w:t>составлять устный рассказ по репродукциям картин художников и/или на основе личного опыта;</w:t>
      </w:r>
    </w:p>
    <w:p w:rsidR="00823627" w:rsidRPr="00823627" w:rsidRDefault="00823627" w:rsidP="00823627">
      <w:pPr>
        <w:pStyle w:val="21"/>
        <w:spacing w:line="240" w:lineRule="auto"/>
        <w:rPr>
          <w:rStyle w:val="Zag11"/>
          <w:sz w:val="24"/>
        </w:rPr>
      </w:pPr>
      <w:r w:rsidRPr="00823627">
        <w:rPr>
          <w:sz w:val="24"/>
        </w:rPr>
        <w:t>составлять устный рассказ на основе прочитанных про</w:t>
      </w:r>
      <w:r w:rsidRPr="00823627">
        <w:rPr>
          <w:spacing w:val="2"/>
          <w:sz w:val="24"/>
        </w:rPr>
        <w:t xml:space="preserve">изведений с учетом коммуникативной задачи (для разных </w:t>
      </w:r>
      <w:r w:rsidRPr="00823627">
        <w:rPr>
          <w:sz w:val="24"/>
        </w:rPr>
        <w:t>адресатов).</w:t>
      </w:r>
    </w:p>
    <w:p w:rsidR="00823627" w:rsidRPr="00823627" w:rsidRDefault="00823627" w:rsidP="00823627">
      <w:pPr>
        <w:pStyle w:val="21"/>
        <w:numPr>
          <w:ilvl w:val="0"/>
          <w:numId w:val="0"/>
        </w:numPr>
        <w:spacing w:line="240" w:lineRule="auto"/>
        <w:ind w:left="680"/>
        <w:rPr>
          <w:rStyle w:val="Zag11"/>
          <w:rFonts w:eastAsia="@Arial Unicode MS"/>
          <w:iCs/>
          <w:sz w:val="24"/>
        </w:rPr>
      </w:pPr>
      <w:r w:rsidRPr="00823627">
        <w:rPr>
          <w:rStyle w:val="Zag11"/>
          <w:rFonts w:eastAsia="@Arial Unicode MS"/>
          <w:sz w:val="24"/>
        </w:rPr>
        <w:t>Выпускник получит возможность научиться:</w:t>
      </w:r>
    </w:p>
    <w:p w:rsidR="00823627" w:rsidRPr="00823627" w:rsidRDefault="00823627" w:rsidP="00823627">
      <w:pPr>
        <w:pStyle w:val="21"/>
        <w:spacing w:line="240" w:lineRule="auto"/>
        <w:rPr>
          <w:sz w:val="24"/>
        </w:rPr>
      </w:pPr>
      <w:r w:rsidRPr="00823627">
        <w:rPr>
          <w:sz w:val="24"/>
        </w:rPr>
        <w:t xml:space="preserve">вести рассказ (или повествование) на основе сюжета </w:t>
      </w:r>
      <w:r w:rsidRPr="00823627">
        <w:rPr>
          <w:spacing w:val="2"/>
          <w:sz w:val="24"/>
        </w:rPr>
        <w:t xml:space="preserve">известного литературного произведения, дополняя и/или </w:t>
      </w:r>
      <w:r w:rsidRPr="00823627">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23627" w:rsidRPr="00823627" w:rsidRDefault="00823627" w:rsidP="00823627">
      <w:pPr>
        <w:pStyle w:val="21"/>
        <w:spacing w:line="240" w:lineRule="auto"/>
        <w:rPr>
          <w:sz w:val="24"/>
        </w:rPr>
      </w:pPr>
      <w:r w:rsidRPr="00823627">
        <w:rPr>
          <w:sz w:val="24"/>
        </w:rPr>
        <w:t>писать сочинения по поводу прочитанного в виде читательских аннотации или отзыва;</w:t>
      </w:r>
    </w:p>
    <w:p w:rsidR="00823627" w:rsidRPr="00823627" w:rsidRDefault="00823627" w:rsidP="00823627">
      <w:pPr>
        <w:pStyle w:val="21"/>
        <w:spacing w:line="240" w:lineRule="auto"/>
        <w:rPr>
          <w:sz w:val="24"/>
        </w:rPr>
      </w:pPr>
      <w:r w:rsidRPr="00823627">
        <w:rPr>
          <w:sz w:val="24"/>
        </w:rPr>
        <w:t>создавать серии иллюстраций с короткими текстами по содержанию прочитанного (прослушанного) произведения;</w:t>
      </w:r>
    </w:p>
    <w:p w:rsidR="00823627" w:rsidRPr="00823627" w:rsidRDefault="00823627" w:rsidP="00823627">
      <w:pPr>
        <w:pStyle w:val="21"/>
        <w:spacing w:line="240" w:lineRule="auto"/>
        <w:rPr>
          <w:bCs/>
          <w:sz w:val="24"/>
        </w:rPr>
      </w:pPr>
      <w:r w:rsidRPr="00823627">
        <w:rPr>
          <w:sz w:val="24"/>
        </w:rPr>
        <w:t xml:space="preserve">создавать проекты в виде книжек-самоделок, презентаций с </w:t>
      </w:r>
      <w:r w:rsidRPr="00823627">
        <w:rPr>
          <w:bCs/>
          <w:sz w:val="24"/>
        </w:rPr>
        <w:t>аудиовизуальной поддержкой и пояснениями;</w:t>
      </w:r>
    </w:p>
    <w:p w:rsidR="00823627" w:rsidRPr="00823627" w:rsidRDefault="00823627" w:rsidP="00823627">
      <w:pPr>
        <w:pStyle w:val="21"/>
        <w:spacing w:line="240" w:lineRule="auto"/>
        <w:rPr>
          <w:sz w:val="24"/>
        </w:rPr>
      </w:pPr>
      <w:r w:rsidRPr="00823627">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823627" w:rsidRPr="00823627" w:rsidRDefault="00823627" w:rsidP="00823627">
      <w:pPr>
        <w:pStyle w:val="21"/>
        <w:numPr>
          <w:ilvl w:val="0"/>
          <w:numId w:val="0"/>
        </w:numPr>
        <w:spacing w:line="240" w:lineRule="auto"/>
        <w:ind w:left="680"/>
        <w:rPr>
          <w:sz w:val="24"/>
        </w:rPr>
      </w:pPr>
      <w:r w:rsidRPr="00823627">
        <w:rPr>
          <w:sz w:val="24"/>
          <w:lang w:val="en-US"/>
        </w:rPr>
        <w:t>II</w:t>
      </w:r>
      <w:r w:rsidRPr="00823627">
        <w:rPr>
          <w:sz w:val="24"/>
        </w:rPr>
        <w:t>. СОДЕРЖАНИЕ УЧЕБНОГО ПРЕДМЕТА</w:t>
      </w:r>
    </w:p>
    <w:p w:rsidR="00823627" w:rsidRPr="00823627" w:rsidRDefault="00823627" w:rsidP="00823627">
      <w:pPr>
        <w:tabs>
          <w:tab w:val="left" w:leader="dot" w:pos="624"/>
        </w:tabs>
        <w:spacing w:line="240" w:lineRule="auto"/>
        <w:ind w:firstLine="709"/>
        <w:rPr>
          <w:rStyle w:val="Zag11"/>
          <w:rFonts w:ascii="Times New Roman" w:eastAsia="@Arial Unicode MS" w:hAnsi="Times New Roman" w:cs="Times New Roman"/>
          <w:bCs/>
          <w:iCs/>
          <w:sz w:val="24"/>
          <w:szCs w:val="24"/>
        </w:rPr>
      </w:pPr>
      <w:r w:rsidRPr="00823627">
        <w:rPr>
          <w:rStyle w:val="Zag11"/>
          <w:rFonts w:ascii="Times New Roman" w:eastAsia="@Arial Unicode MS" w:hAnsi="Times New Roman" w:cs="Times New Roman"/>
          <w:bCs/>
          <w:iCs/>
          <w:sz w:val="24"/>
          <w:szCs w:val="24"/>
        </w:rPr>
        <w:t>Виды речевой и читательской деятельности</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bCs/>
          <w:sz w:val="24"/>
          <w:szCs w:val="24"/>
        </w:rPr>
        <w:t>Аудирование (слушание)</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823627">
        <w:rPr>
          <w:rStyle w:val="Zag11"/>
          <w:rFonts w:ascii="Times New Roman" w:eastAsia="@Arial Unicode MS" w:hAnsi="Times New Roman" w:cs="Times New Roman"/>
          <w:sz w:val="24"/>
          <w:szCs w:val="24"/>
        </w:rPr>
        <w:noBreakHyphen/>
        <w:t>познавательному и художественному произведению.</w:t>
      </w:r>
    </w:p>
    <w:p w:rsidR="00823627" w:rsidRPr="00823627" w:rsidRDefault="00823627" w:rsidP="00823627">
      <w:pPr>
        <w:tabs>
          <w:tab w:val="left" w:leader="dot" w:pos="624"/>
        </w:tabs>
        <w:spacing w:line="240" w:lineRule="auto"/>
        <w:ind w:firstLine="709"/>
        <w:rPr>
          <w:rStyle w:val="Zag11"/>
          <w:rFonts w:ascii="Times New Roman" w:eastAsia="@Arial Unicode MS" w:hAnsi="Times New Roman" w:cs="Times New Roman"/>
          <w:bCs/>
          <w:iCs/>
          <w:sz w:val="24"/>
          <w:szCs w:val="24"/>
        </w:rPr>
      </w:pPr>
      <w:r w:rsidRPr="00823627">
        <w:rPr>
          <w:rStyle w:val="Zag11"/>
          <w:rFonts w:ascii="Times New Roman" w:eastAsia="@Arial Unicode MS" w:hAnsi="Times New Roman" w:cs="Times New Roman"/>
          <w:bCs/>
          <w:iCs/>
          <w:sz w:val="24"/>
          <w:szCs w:val="24"/>
        </w:rPr>
        <w:t>Чтение</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bCs/>
          <w:sz w:val="24"/>
          <w:szCs w:val="24"/>
        </w:rPr>
      </w:pPr>
      <w:r w:rsidRPr="00823627">
        <w:rPr>
          <w:rStyle w:val="Zag11"/>
          <w:rFonts w:ascii="Times New Roman" w:eastAsia="@Arial Unicode MS" w:hAnsi="Times New Roman" w:cs="Times New Roman"/>
          <w:bCs/>
          <w:sz w:val="24"/>
          <w:szCs w:val="24"/>
        </w:rPr>
        <w:t>Чтение вслух.</w:t>
      </w:r>
      <w:r w:rsidRPr="00823627">
        <w:rPr>
          <w:rStyle w:val="Zag11"/>
          <w:rFonts w:ascii="Times New Roman" w:eastAsia="@Arial Unicode MS"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w:t>
      </w:r>
      <w:r w:rsidRPr="00823627">
        <w:rPr>
          <w:rStyle w:val="Zag11"/>
          <w:rFonts w:ascii="Times New Roman" w:eastAsia="@Arial Unicode MS" w:hAnsi="Times New Roman" w:cs="Times New Roman"/>
          <w:sz w:val="24"/>
          <w:szCs w:val="24"/>
        </w:rPr>
        <w:lastRenderedPageBreak/>
        <w:t>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bCs/>
          <w:sz w:val="24"/>
          <w:szCs w:val="24"/>
        </w:rPr>
      </w:pPr>
      <w:r w:rsidRPr="00823627">
        <w:rPr>
          <w:rStyle w:val="Zag11"/>
          <w:rFonts w:ascii="Times New Roman" w:eastAsia="@Arial Unicode MS" w:hAnsi="Times New Roman" w:cs="Times New Roman"/>
          <w:bCs/>
          <w:sz w:val="24"/>
          <w:szCs w:val="24"/>
        </w:rPr>
        <w:t>Чтение про себя.</w:t>
      </w:r>
      <w:r w:rsidRPr="00823627">
        <w:rPr>
          <w:rStyle w:val="Zag11"/>
          <w:rFonts w:ascii="Times New Roman" w:eastAsia="@Arial Unicode MS" w:hAnsi="Times New Roman" w:cs="Times New Roman"/>
          <w:sz w:val="24"/>
          <w:szCs w:val="24"/>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bCs/>
          <w:sz w:val="24"/>
          <w:szCs w:val="24"/>
        </w:rPr>
        <w:t>Работа с разными видами текста.</w:t>
      </w:r>
      <w:r w:rsidRPr="00823627">
        <w:rPr>
          <w:rStyle w:val="Zag11"/>
          <w:rFonts w:ascii="Times New Roman" w:eastAsia="@Arial Unicode MS" w:hAnsi="Times New Roman" w:cs="Times New Roman"/>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bCs/>
          <w:sz w:val="24"/>
          <w:szCs w:val="24"/>
        </w:rPr>
      </w:pPr>
      <w:r w:rsidRPr="00823627">
        <w:rPr>
          <w:rStyle w:val="Zag11"/>
          <w:rFonts w:ascii="Times New Roman" w:eastAsia="@Arial Unicode MS"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bCs/>
          <w:sz w:val="24"/>
          <w:szCs w:val="24"/>
        </w:rPr>
        <w:t>Библиографическая культура.</w:t>
      </w:r>
      <w:r w:rsidRPr="00823627">
        <w:rPr>
          <w:rStyle w:val="Zag11"/>
          <w:rFonts w:ascii="Times New Roman" w:eastAsia="@Arial Unicode MS"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Типы книг (изданий): книга</w:t>
      </w:r>
      <w:r w:rsidRPr="00823627">
        <w:rPr>
          <w:rStyle w:val="Zag11"/>
          <w:rFonts w:ascii="Times New Roman" w:eastAsia="@Arial Unicode MS" w:hAnsi="Times New Roman" w:cs="Times New Roman"/>
          <w:sz w:val="24"/>
          <w:szCs w:val="24"/>
        </w:rPr>
        <w:noBreakHyphen/>
        <w:t>произведение, книга</w:t>
      </w:r>
      <w:r w:rsidRPr="00823627">
        <w:rPr>
          <w:rStyle w:val="Zag11"/>
          <w:rFonts w:ascii="Times New Roman" w:eastAsia="@Arial Unicode MS" w:hAnsi="Times New Roman" w:cs="Times New Roman"/>
          <w:sz w:val="24"/>
          <w:szCs w:val="24"/>
        </w:rPr>
        <w:noBreakHyphen/>
        <w:t>сборник, собрание сочинений, периодическая печать, справочные издания (справочники, словари, энциклопедии).</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bCs/>
          <w:sz w:val="24"/>
          <w:szCs w:val="24"/>
        </w:rPr>
      </w:pPr>
      <w:r w:rsidRPr="00823627">
        <w:rPr>
          <w:rStyle w:val="Zag11"/>
          <w:rFonts w:ascii="Times New Roman" w:eastAsia="@Arial Unicode MS"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bCs/>
          <w:sz w:val="24"/>
          <w:szCs w:val="24"/>
        </w:rPr>
        <w:t>Работа с текстом художественного произведения.</w:t>
      </w:r>
      <w:r w:rsidRPr="00823627">
        <w:rPr>
          <w:rStyle w:val="Zag11"/>
          <w:rFonts w:ascii="Times New Roman" w:eastAsia="@Arial Unicode MS"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w:t>
      </w:r>
      <w:r w:rsidRPr="00823627">
        <w:rPr>
          <w:rStyle w:val="Zag11"/>
          <w:rFonts w:ascii="Times New Roman" w:eastAsia="@Arial Unicode MS" w:hAnsi="Times New Roman" w:cs="Times New Roman"/>
          <w:sz w:val="24"/>
          <w:szCs w:val="24"/>
        </w:rPr>
        <w:lastRenderedPageBreak/>
        <w:t>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Характеристика героя произведения. Портрет, характер героя, выраженные через поступки и речь.</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bCs/>
          <w:sz w:val="24"/>
          <w:szCs w:val="24"/>
        </w:rPr>
      </w:pPr>
      <w:r w:rsidRPr="00823627">
        <w:rPr>
          <w:rStyle w:val="Zag11"/>
          <w:rFonts w:ascii="Times New Roman" w:eastAsia="@Arial Unicode MS"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bCs/>
          <w:sz w:val="24"/>
          <w:szCs w:val="24"/>
        </w:rPr>
        <w:t xml:space="preserve">Работа с учебными, научно-популярными и другими текстами. </w:t>
      </w:r>
      <w:r w:rsidRPr="00823627">
        <w:rPr>
          <w:rStyle w:val="Zag11"/>
          <w:rFonts w:ascii="Times New Roman" w:eastAsia="@Arial Unicode MS"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23627" w:rsidRPr="00823627" w:rsidRDefault="00823627" w:rsidP="00823627">
      <w:pPr>
        <w:tabs>
          <w:tab w:val="left" w:leader="dot" w:pos="624"/>
        </w:tabs>
        <w:spacing w:line="240" w:lineRule="auto"/>
        <w:ind w:firstLine="709"/>
        <w:rPr>
          <w:rStyle w:val="Zag11"/>
          <w:rFonts w:ascii="Times New Roman" w:eastAsia="@Arial Unicode MS" w:hAnsi="Times New Roman" w:cs="Times New Roman"/>
          <w:bCs/>
          <w:iCs/>
          <w:sz w:val="24"/>
          <w:szCs w:val="24"/>
        </w:rPr>
      </w:pPr>
      <w:r w:rsidRPr="00823627">
        <w:rPr>
          <w:rStyle w:val="Zag11"/>
          <w:rFonts w:ascii="Times New Roman" w:eastAsia="@Arial Unicode MS" w:hAnsi="Times New Roman" w:cs="Times New Roman"/>
          <w:bCs/>
          <w:iCs/>
          <w:sz w:val="24"/>
          <w:szCs w:val="24"/>
        </w:rPr>
        <w:t>Говорение (культура речевого общения)</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w:t>
      </w:r>
      <w:r w:rsidRPr="00823627">
        <w:rPr>
          <w:rStyle w:val="Zag11"/>
          <w:rFonts w:ascii="Times New Roman" w:eastAsia="@Arial Unicode MS" w:hAnsi="Times New Roman" w:cs="Times New Roman"/>
          <w:sz w:val="24"/>
          <w:szCs w:val="24"/>
        </w:rPr>
        <w:lastRenderedPageBreak/>
        <w:t>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23627" w:rsidRPr="00823627" w:rsidRDefault="00823627" w:rsidP="00823627">
      <w:pPr>
        <w:tabs>
          <w:tab w:val="left" w:leader="dot" w:pos="624"/>
        </w:tabs>
        <w:spacing w:line="240" w:lineRule="auto"/>
        <w:ind w:firstLine="709"/>
        <w:rPr>
          <w:rStyle w:val="Zag11"/>
          <w:rFonts w:ascii="Times New Roman" w:eastAsia="@Arial Unicode MS" w:hAnsi="Times New Roman" w:cs="Times New Roman"/>
          <w:bCs/>
          <w:iCs/>
          <w:sz w:val="24"/>
          <w:szCs w:val="24"/>
        </w:rPr>
      </w:pPr>
      <w:r w:rsidRPr="00823627">
        <w:rPr>
          <w:rStyle w:val="Zag11"/>
          <w:rFonts w:ascii="Times New Roman" w:eastAsia="@Arial Unicode MS" w:hAnsi="Times New Roman" w:cs="Times New Roman"/>
          <w:bCs/>
          <w:iCs/>
          <w:sz w:val="24"/>
          <w:szCs w:val="24"/>
        </w:rPr>
        <w:t>Письмо (культура письменной речи)</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823627" w:rsidRPr="00823627" w:rsidRDefault="00823627" w:rsidP="00823627">
      <w:pPr>
        <w:tabs>
          <w:tab w:val="left" w:leader="dot" w:pos="624"/>
        </w:tabs>
        <w:spacing w:line="240" w:lineRule="auto"/>
        <w:ind w:firstLine="709"/>
        <w:rPr>
          <w:rStyle w:val="Zag11"/>
          <w:rFonts w:ascii="Times New Roman" w:eastAsia="@Arial Unicode MS" w:hAnsi="Times New Roman" w:cs="Times New Roman"/>
          <w:bCs/>
          <w:iCs/>
          <w:sz w:val="24"/>
          <w:szCs w:val="24"/>
        </w:rPr>
      </w:pPr>
      <w:r w:rsidRPr="00823627">
        <w:rPr>
          <w:rStyle w:val="Zag11"/>
          <w:rFonts w:ascii="Times New Roman" w:eastAsia="@Arial Unicode MS" w:hAnsi="Times New Roman" w:cs="Times New Roman"/>
          <w:bCs/>
          <w:iCs/>
          <w:sz w:val="24"/>
          <w:szCs w:val="24"/>
        </w:rPr>
        <w:t>Круг детского чтения</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23627" w:rsidRPr="00823627" w:rsidRDefault="00823627" w:rsidP="00823627">
      <w:pPr>
        <w:tabs>
          <w:tab w:val="left" w:leader="dot" w:pos="624"/>
        </w:tabs>
        <w:spacing w:line="240" w:lineRule="auto"/>
        <w:ind w:firstLine="709"/>
        <w:rPr>
          <w:rStyle w:val="Zag11"/>
          <w:rFonts w:ascii="Times New Roman" w:eastAsia="@Arial Unicode MS" w:hAnsi="Times New Roman" w:cs="Times New Roman"/>
          <w:bCs/>
          <w:iCs/>
          <w:sz w:val="24"/>
          <w:szCs w:val="24"/>
        </w:rPr>
      </w:pPr>
      <w:r w:rsidRPr="00823627">
        <w:rPr>
          <w:rStyle w:val="Zag11"/>
          <w:rFonts w:ascii="Times New Roman" w:eastAsia="@Arial Unicode MS" w:hAnsi="Times New Roman" w:cs="Times New Roman"/>
          <w:bCs/>
          <w:iCs/>
          <w:sz w:val="24"/>
          <w:szCs w:val="24"/>
        </w:rPr>
        <w:t>Литературоведческая пропедевтика (практическое освоение)</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Фольклор и авторские художественные произведения (различение).</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23627">
        <w:rPr>
          <w:rStyle w:val="Zag11"/>
          <w:rFonts w:ascii="Times New Roman" w:eastAsia="@Arial Unicode MS"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823627" w:rsidRPr="00823627" w:rsidRDefault="00823627" w:rsidP="00823627">
      <w:pPr>
        <w:tabs>
          <w:tab w:val="left" w:leader="dot" w:pos="624"/>
        </w:tabs>
        <w:spacing w:line="240" w:lineRule="auto"/>
        <w:ind w:firstLine="709"/>
        <w:jc w:val="both"/>
        <w:rPr>
          <w:rStyle w:val="Zag11"/>
          <w:rFonts w:ascii="Times New Roman" w:eastAsia="@Arial Unicode MS" w:hAnsi="Times New Roman" w:cs="Times New Roman"/>
          <w:bCs/>
          <w:iCs/>
          <w:sz w:val="24"/>
          <w:szCs w:val="24"/>
        </w:rPr>
      </w:pPr>
      <w:r w:rsidRPr="00823627">
        <w:rPr>
          <w:rStyle w:val="Zag11"/>
          <w:rFonts w:ascii="Times New Roman" w:eastAsia="@Arial Unicode MS" w:hAnsi="Times New Roman" w:cs="Times New Roman"/>
          <w:bCs/>
          <w:iCs/>
          <w:sz w:val="24"/>
          <w:szCs w:val="24"/>
        </w:rPr>
        <w:lastRenderedPageBreak/>
        <w:t>Творческая деятельность обучающихся (на основе литературных произведений)</w:t>
      </w:r>
    </w:p>
    <w:p w:rsidR="00823627" w:rsidRPr="00823627" w:rsidRDefault="00823627" w:rsidP="00823627">
      <w:pPr>
        <w:pStyle w:val="Zag3"/>
        <w:tabs>
          <w:tab w:val="left" w:leader="dot" w:pos="624"/>
        </w:tabs>
        <w:spacing w:after="0" w:line="240" w:lineRule="auto"/>
        <w:ind w:firstLine="709"/>
        <w:jc w:val="both"/>
        <w:rPr>
          <w:rStyle w:val="Zag11"/>
          <w:rFonts w:eastAsia="@Arial Unicode MS"/>
          <w:i w:val="0"/>
          <w:iCs w:val="0"/>
          <w:color w:val="auto"/>
          <w:lang w:val="ru-RU"/>
        </w:rPr>
      </w:pPr>
      <w:r w:rsidRPr="00823627">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823627">
        <w:rPr>
          <w:rStyle w:val="Zag11"/>
          <w:rFonts w:eastAsia="@Arial Unicode MS"/>
          <w:i w:val="0"/>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823627">
        <w:rPr>
          <w:rStyle w:val="Zag11"/>
          <w:rFonts w:eastAsia="@Arial Unicode MS"/>
          <w:i w:val="0"/>
          <w:iCs w:val="0"/>
          <w:color w:val="auto"/>
          <w:lang w:val="ru-RU"/>
        </w:rPr>
        <w:t>.</w:t>
      </w:r>
    </w:p>
    <w:p w:rsidR="00823627" w:rsidRDefault="00823627" w:rsidP="00823627">
      <w:pPr>
        <w:pStyle w:val="a3"/>
        <w:spacing w:line="240" w:lineRule="auto"/>
        <w:ind w:firstLine="454"/>
        <w:rPr>
          <w:rFonts w:ascii="Times New Roman" w:hAnsi="Times New Roman"/>
          <w:bCs/>
          <w:iCs/>
          <w:color w:val="auto"/>
          <w:sz w:val="24"/>
          <w:szCs w:val="24"/>
        </w:rPr>
      </w:pPr>
      <w:r w:rsidRPr="00823627">
        <w:rPr>
          <w:rFonts w:ascii="Times New Roman" w:hAnsi="Times New Roman"/>
          <w:bCs/>
          <w:iCs/>
          <w:color w:val="auto"/>
          <w:sz w:val="24"/>
          <w:szCs w:val="24"/>
          <w:lang w:val="en-US"/>
        </w:rPr>
        <w:t xml:space="preserve">III. </w:t>
      </w:r>
      <w:r w:rsidRPr="00823627">
        <w:rPr>
          <w:rFonts w:ascii="Times New Roman" w:hAnsi="Times New Roman"/>
          <w:bCs/>
          <w:iCs/>
          <w:color w:val="auto"/>
          <w:sz w:val="24"/>
          <w:szCs w:val="24"/>
        </w:rPr>
        <w:t>ТЕМАТИЧЕСКОЕ ПЛАНИРОВАНИЕ</w:t>
      </w:r>
    </w:p>
    <w:p w:rsidR="00823627" w:rsidRPr="00823627" w:rsidRDefault="00823627" w:rsidP="00823627">
      <w:pPr>
        <w:pStyle w:val="a3"/>
        <w:spacing w:line="240" w:lineRule="auto"/>
        <w:ind w:firstLine="454"/>
        <w:rPr>
          <w:rFonts w:ascii="Times New Roman" w:hAnsi="Times New Roman"/>
          <w:bCs/>
          <w:iCs/>
          <w:color w:val="auto"/>
          <w:sz w:val="24"/>
          <w:szCs w:val="24"/>
        </w:rPr>
      </w:pPr>
    </w:p>
    <w:tbl>
      <w:tblPr>
        <w:tblStyle w:val="ac"/>
        <w:tblW w:w="9807" w:type="dxa"/>
        <w:tblLayout w:type="fixed"/>
        <w:tblLook w:val="04A0"/>
      </w:tblPr>
      <w:tblGrid>
        <w:gridCol w:w="817"/>
        <w:gridCol w:w="7796"/>
        <w:gridCol w:w="1194"/>
      </w:tblGrid>
      <w:tr w:rsidR="00823627" w:rsidTr="00DA39C4">
        <w:tc>
          <w:tcPr>
            <w:tcW w:w="817" w:type="dxa"/>
          </w:tcPr>
          <w:p w:rsidR="00823627" w:rsidRDefault="00823627" w:rsidP="00823627">
            <w:pPr>
              <w:rPr>
                <w:rFonts w:ascii="Times New Roman" w:hAnsi="Times New Roman" w:cs="Times New Roman"/>
                <w:sz w:val="24"/>
                <w:szCs w:val="24"/>
              </w:rPr>
            </w:pPr>
            <w:r>
              <w:rPr>
                <w:rFonts w:ascii="Times New Roman" w:hAnsi="Times New Roman" w:cs="Times New Roman"/>
                <w:sz w:val="24"/>
                <w:szCs w:val="24"/>
              </w:rPr>
              <w:t>№</w:t>
            </w:r>
          </w:p>
        </w:tc>
        <w:tc>
          <w:tcPr>
            <w:tcW w:w="7796" w:type="dxa"/>
          </w:tcPr>
          <w:p w:rsidR="00823627" w:rsidRDefault="00823627" w:rsidP="00823627">
            <w:pPr>
              <w:rPr>
                <w:rFonts w:ascii="Times New Roman" w:hAnsi="Times New Roman" w:cs="Times New Roman"/>
                <w:sz w:val="24"/>
                <w:szCs w:val="24"/>
              </w:rPr>
            </w:pPr>
            <w:r>
              <w:rPr>
                <w:rFonts w:ascii="Times New Roman" w:hAnsi="Times New Roman" w:cs="Times New Roman"/>
                <w:sz w:val="24"/>
                <w:szCs w:val="24"/>
              </w:rPr>
              <w:t>Тема урока</w:t>
            </w:r>
          </w:p>
        </w:tc>
        <w:tc>
          <w:tcPr>
            <w:tcW w:w="1194" w:type="dxa"/>
          </w:tcPr>
          <w:p w:rsidR="00823627" w:rsidRDefault="00823627" w:rsidP="00823627">
            <w:pP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823627" w:rsidTr="00DA39C4">
        <w:tc>
          <w:tcPr>
            <w:tcW w:w="9807" w:type="dxa"/>
            <w:gridSpan w:val="3"/>
          </w:tcPr>
          <w:p w:rsidR="00823627" w:rsidRDefault="00823627" w:rsidP="00823627">
            <w:pPr>
              <w:rPr>
                <w:rFonts w:ascii="Times New Roman" w:hAnsi="Times New Roman" w:cs="Times New Roman"/>
                <w:sz w:val="24"/>
                <w:szCs w:val="24"/>
              </w:rPr>
            </w:pPr>
            <w:r>
              <w:rPr>
                <w:rFonts w:ascii="Times New Roman" w:hAnsi="Times New Roman" w:cs="Times New Roman"/>
                <w:sz w:val="24"/>
                <w:szCs w:val="24"/>
              </w:rPr>
              <w:t>Раздел 1. Говорим. Рассказываем (8ч)</w:t>
            </w:r>
          </w:p>
        </w:tc>
      </w:tr>
      <w:tr w:rsidR="00823627" w:rsidTr="00DA39C4">
        <w:tc>
          <w:tcPr>
            <w:tcW w:w="817" w:type="dxa"/>
          </w:tcPr>
          <w:p w:rsidR="00823627" w:rsidRDefault="00823627" w:rsidP="00823627">
            <w:pPr>
              <w:rPr>
                <w:rFonts w:ascii="Times New Roman" w:hAnsi="Times New Roman" w:cs="Times New Roman"/>
                <w:sz w:val="24"/>
                <w:szCs w:val="24"/>
              </w:rPr>
            </w:pPr>
            <w:r>
              <w:rPr>
                <w:rFonts w:ascii="Times New Roman" w:hAnsi="Times New Roman" w:cs="Times New Roman"/>
                <w:sz w:val="24"/>
                <w:szCs w:val="24"/>
              </w:rPr>
              <w:t>1</w:t>
            </w:r>
          </w:p>
        </w:tc>
        <w:tc>
          <w:tcPr>
            <w:tcW w:w="7796" w:type="dxa"/>
          </w:tcPr>
          <w:p w:rsidR="00823627" w:rsidRDefault="00823627" w:rsidP="00823627">
            <w:pPr>
              <w:rPr>
                <w:rFonts w:ascii="Times New Roman" w:hAnsi="Times New Roman" w:cs="Times New Roman"/>
                <w:sz w:val="24"/>
                <w:szCs w:val="24"/>
              </w:rPr>
            </w:pPr>
            <w:r>
              <w:rPr>
                <w:rFonts w:ascii="Times New Roman" w:hAnsi="Times New Roman" w:cs="Times New Roman"/>
                <w:sz w:val="24"/>
                <w:szCs w:val="24"/>
              </w:rPr>
              <w:t>Знакомство с «Букварём»</w:t>
            </w:r>
            <w:r w:rsidR="008155D4">
              <w:rPr>
                <w:rFonts w:ascii="Times New Roman" w:hAnsi="Times New Roman" w:cs="Times New Roman"/>
                <w:sz w:val="24"/>
                <w:szCs w:val="24"/>
              </w:rPr>
              <w:t>. Календарь и календарные пра</w:t>
            </w:r>
            <w:r>
              <w:rPr>
                <w:rFonts w:ascii="Times New Roman" w:hAnsi="Times New Roman" w:cs="Times New Roman"/>
                <w:sz w:val="24"/>
                <w:szCs w:val="24"/>
              </w:rPr>
              <w:t>здн</w:t>
            </w:r>
            <w:r w:rsidR="008155D4">
              <w:rPr>
                <w:rFonts w:ascii="Times New Roman" w:hAnsi="Times New Roman" w:cs="Times New Roman"/>
                <w:sz w:val="24"/>
                <w:szCs w:val="24"/>
              </w:rPr>
              <w:t>ики. Национальные праздники Башкортостана</w:t>
            </w:r>
          </w:p>
        </w:tc>
        <w:tc>
          <w:tcPr>
            <w:tcW w:w="1194" w:type="dxa"/>
          </w:tcPr>
          <w:p w:rsidR="00823627" w:rsidRDefault="008B6500" w:rsidP="00823627">
            <w:pPr>
              <w:rPr>
                <w:rFonts w:ascii="Times New Roman" w:hAnsi="Times New Roman" w:cs="Times New Roman"/>
                <w:sz w:val="24"/>
                <w:szCs w:val="24"/>
              </w:rPr>
            </w:pPr>
            <w:r>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Растения и животные вокруг нас. Слова-названия. Природа вокруг нас. Предложение.</w:t>
            </w:r>
          </w:p>
        </w:tc>
        <w:tc>
          <w:tcPr>
            <w:tcW w:w="1194" w:type="dxa"/>
          </w:tcPr>
          <w:p w:rsidR="008B6500" w:rsidRDefault="008B6500">
            <w:r w:rsidRPr="00466080">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Летом в деревне. Составление предложений. Кто помогает человеку в огороде. Текст.</w:t>
            </w:r>
          </w:p>
        </w:tc>
        <w:tc>
          <w:tcPr>
            <w:tcW w:w="1194" w:type="dxa"/>
          </w:tcPr>
          <w:p w:rsidR="008B6500" w:rsidRDefault="008B6500">
            <w:r w:rsidRPr="00466080">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Звуки речи. Цирк. Подбор тематических групп слов. Составление текста с опорой на рисунки.</w:t>
            </w:r>
          </w:p>
        </w:tc>
        <w:tc>
          <w:tcPr>
            <w:tcW w:w="1194" w:type="dxa"/>
          </w:tcPr>
          <w:p w:rsidR="008B6500" w:rsidRDefault="008B6500">
            <w:r w:rsidRPr="00466080">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На рыбалке. Предложение. Текст. Сказочные герои. Сказочные предметы. Составление рассказа по сюжетным картинкам.</w:t>
            </w:r>
          </w:p>
        </w:tc>
        <w:tc>
          <w:tcPr>
            <w:tcW w:w="1194" w:type="dxa"/>
          </w:tcPr>
          <w:p w:rsidR="008B6500" w:rsidRDefault="008B6500">
            <w:r w:rsidRPr="00466080">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Театр. Составление диалога. Гласные звуки.</w:t>
            </w:r>
          </w:p>
        </w:tc>
        <w:tc>
          <w:tcPr>
            <w:tcW w:w="1194" w:type="dxa"/>
          </w:tcPr>
          <w:p w:rsidR="008B6500" w:rsidRDefault="008B6500">
            <w:r w:rsidRPr="00466080">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7</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Мои игрушки. Гласные звуки. Деление слов на слоги. Слогообразующая роль гласных- звуков. Ударение.</w:t>
            </w:r>
          </w:p>
        </w:tc>
        <w:tc>
          <w:tcPr>
            <w:tcW w:w="1194" w:type="dxa"/>
          </w:tcPr>
          <w:p w:rsidR="008B6500" w:rsidRDefault="008B6500">
            <w:r w:rsidRPr="00466080">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 xml:space="preserve">8                                                                                                             </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Деление слов на слоги, ударный и безударный слоги. О чём рассказывает текст.</w:t>
            </w:r>
          </w:p>
        </w:tc>
        <w:tc>
          <w:tcPr>
            <w:tcW w:w="1194" w:type="dxa"/>
          </w:tcPr>
          <w:p w:rsidR="008B6500" w:rsidRDefault="008B6500">
            <w:r w:rsidRPr="00466080">
              <w:rPr>
                <w:rFonts w:ascii="Times New Roman" w:hAnsi="Times New Roman" w:cs="Times New Roman"/>
                <w:sz w:val="24"/>
                <w:szCs w:val="24"/>
              </w:rPr>
              <w:t>1</w:t>
            </w:r>
          </w:p>
        </w:tc>
      </w:tr>
      <w:tr w:rsidR="008155D4" w:rsidTr="00DA39C4">
        <w:tc>
          <w:tcPr>
            <w:tcW w:w="9807" w:type="dxa"/>
            <w:gridSpan w:val="3"/>
          </w:tcPr>
          <w:p w:rsidR="008155D4" w:rsidRDefault="008155D4" w:rsidP="00823627">
            <w:pPr>
              <w:rPr>
                <w:rFonts w:ascii="Times New Roman" w:hAnsi="Times New Roman" w:cs="Times New Roman"/>
                <w:sz w:val="24"/>
                <w:szCs w:val="24"/>
              </w:rPr>
            </w:pPr>
            <w:r>
              <w:rPr>
                <w:rFonts w:ascii="Times New Roman" w:hAnsi="Times New Roman" w:cs="Times New Roman"/>
                <w:sz w:val="24"/>
                <w:szCs w:val="24"/>
              </w:rPr>
              <w:t>Раздел 2. Учим буквы - учимся читать и писать (38ч)</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9</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Знакомство с согласными звуками. Гласный звук [и]. Разграничение понятий «звук – буква». Звуки, обозначаемые буквами Т, Р.</w:t>
            </w:r>
          </w:p>
        </w:tc>
        <w:tc>
          <w:tcPr>
            <w:tcW w:w="1194" w:type="dxa"/>
          </w:tcPr>
          <w:p w:rsidR="008B6500" w:rsidRDefault="008B6500">
            <w:r w:rsidRPr="004F6BA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10</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Гласный звук [о], буква О</w:t>
            </w:r>
          </w:p>
        </w:tc>
        <w:tc>
          <w:tcPr>
            <w:tcW w:w="1194" w:type="dxa"/>
          </w:tcPr>
          <w:p w:rsidR="008B6500" w:rsidRDefault="008B6500">
            <w:r w:rsidRPr="004F6BA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11</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Чтение слогов и слов с изученными буквами</w:t>
            </w:r>
          </w:p>
        </w:tc>
        <w:tc>
          <w:tcPr>
            <w:tcW w:w="1194" w:type="dxa"/>
          </w:tcPr>
          <w:p w:rsidR="008B6500" w:rsidRDefault="008B6500">
            <w:r w:rsidRPr="004F6BA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12</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Упражнения в чтении слогов  и слов. Заглавная буква О в именах людей. Гласный звук [а], буква А</w:t>
            </w:r>
          </w:p>
        </w:tc>
        <w:tc>
          <w:tcPr>
            <w:tcW w:w="1194" w:type="dxa"/>
          </w:tcPr>
          <w:p w:rsidR="008B6500" w:rsidRDefault="008B6500">
            <w:r w:rsidRPr="004F6BA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13</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Гласный звук [ы], буква Ы</w:t>
            </w:r>
          </w:p>
        </w:tc>
        <w:tc>
          <w:tcPr>
            <w:tcW w:w="1194" w:type="dxa"/>
          </w:tcPr>
          <w:p w:rsidR="008B6500" w:rsidRDefault="008B6500">
            <w:r w:rsidRPr="004F6BA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14</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Понятие о словах в единственном и множественном числе. Заглавные буквы Г П Т Р в словах русского языка.</w:t>
            </w:r>
          </w:p>
        </w:tc>
        <w:tc>
          <w:tcPr>
            <w:tcW w:w="1194" w:type="dxa"/>
          </w:tcPr>
          <w:p w:rsidR="008B6500" w:rsidRDefault="008B6500">
            <w:r w:rsidRPr="004F6BA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15</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Заглавная буква И. Заглавные буквы в именах и географических названиях.</w:t>
            </w:r>
          </w:p>
        </w:tc>
        <w:tc>
          <w:tcPr>
            <w:tcW w:w="1194" w:type="dxa"/>
          </w:tcPr>
          <w:p w:rsidR="008B6500" w:rsidRDefault="008B6500">
            <w:r w:rsidRPr="004F6BA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16</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Согласные звуки [н], [н'], буква Н. Чтение слогов и слов с буквой Н.</w:t>
            </w:r>
          </w:p>
        </w:tc>
        <w:tc>
          <w:tcPr>
            <w:tcW w:w="1194" w:type="dxa"/>
          </w:tcPr>
          <w:p w:rsidR="008B6500" w:rsidRDefault="008B6500">
            <w:r w:rsidRPr="004F6BA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17</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Согласные звуки [к], [к'], Буква К. Чтение слогов и слов с буквой К. Чтение слогов и слов с изученными буквами.</w:t>
            </w:r>
          </w:p>
        </w:tc>
        <w:tc>
          <w:tcPr>
            <w:tcW w:w="1194" w:type="dxa"/>
          </w:tcPr>
          <w:p w:rsidR="008B6500" w:rsidRDefault="008B6500">
            <w:r w:rsidRPr="004F6BA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18</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Слова ОН, ОНА, ОНО, ОНИ, их роль в речи.</w:t>
            </w:r>
          </w:p>
        </w:tc>
        <w:tc>
          <w:tcPr>
            <w:tcW w:w="1194" w:type="dxa"/>
          </w:tcPr>
          <w:p w:rsidR="008B6500" w:rsidRDefault="008B6500">
            <w:r w:rsidRPr="004F6BA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19</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Гласный звук [у], Буква Уу. Чтение слогов и слов с буквой У.</w:t>
            </w:r>
          </w:p>
        </w:tc>
        <w:tc>
          <w:tcPr>
            <w:tcW w:w="1194" w:type="dxa"/>
          </w:tcPr>
          <w:p w:rsidR="008B6500" w:rsidRDefault="008B6500">
            <w:r w:rsidRPr="004F6BA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20</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Работа над интонацией. Точка, вопросительный и восклицательный знаки в конце предложения. Согласные звуки [с], [с'], буква С. Чтение  слов и слогов с буквой С.</w:t>
            </w:r>
          </w:p>
        </w:tc>
        <w:tc>
          <w:tcPr>
            <w:tcW w:w="1194" w:type="dxa"/>
          </w:tcPr>
          <w:p w:rsidR="008B6500" w:rsidRDefault="008B6500">
            <w:r w:rsidRPr="004F6BA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21</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Чтение слов, предложений, работа с текстом.</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Знакомство с предлогами и словами, которые отвечают на вопрос КАК? Согласные звуки [л], [л'], [м], [м'], буквы Л, М.</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23</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Чтение и наблюдение над смыслом слов в предложении.</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24</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Заглавные буквы К, Н. Упражнения в чтении. Употребление заглавной буквы в словах – географических названиях.</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25</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Употребление заглавной буквы в словах – географических названиях. Реки Башкортостана. Работа с текстом. Заглавная и строчная буква С. Наблюдение над однокоренными словами.</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26</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Работа с деформированными предложениями.</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27</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Знакомство с новым знаком препинания в конце предложения – многоточием.</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28</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Заглавная буква М.</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29</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Упражнения в чтении слов и предложений с изученными буквами. Развитие осознанности и правильности чтения.</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30</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Согласный звук [ш], буква Ш.</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31</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Чтение слов и предложений с изученными буквами</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32</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Заглавная буква Ш. Чтение слов с изученными буквами.</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33</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Чтение слов, предложений, текста, наблюдение над словами с гласными после шипящих.</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34</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Чтение слов с изученными буквами. Работа с текстом.</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35</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Формирование навыка различия звуков [с], [ш] при чтении.</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36</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Заглавная буква А. Чтение слов и предложений с заглавной буквой А.</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37</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Закрепление навыка чтения слов с изученными буквами</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38</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Согласные звуки [д], [д'], буква Д. Наблюдение над однокоренными словами.</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39</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Наблюдение над словами с парными согласными звуками на конце, над однокоренными словами.</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40</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Согласные звуки [в], [в'], буква В. Практическое знакомство с суффиксами на примере суффикса –ушк-. Заглавная буква Д. Знакомство с суффиксами</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41</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Заглавная буква В. Наблюдение над словами с безударной гласной в корне.</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42</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Звуки буквы Е.</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43</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Наблюдение над однокоренными словами.</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44</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Звуки буквы Ё. Наблюдение над однокоренными словами. Суффиксы.</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45</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Заглавные буквы Е, Ё. Упражнение в чтении. Чтение диалога. Наблюдение над суффиксами. Работа с текстом.</w:t>
            </w:r>
          </w:p>
        </w:tc>
        <w:tc>
          <w:tcPr>
            <w:tcW w:w="1194" w:type="dxa"/>
          </w:tcPr>
          <w:p w:rsidR="008B6500" w:rsidRDefault="008B6500">
            <w:r w:rsidRPr="001F5072">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46</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Упражнения в чтении. Знакомство с приставкой.</w:t>
            </w:r>
          </w:p>
        </w:tc>
        <w:tc>
          <w:tcPr>
            <w:tcW w:w="1194" w:type="dxa"/>
          </w:tcPr>
          <w:p w:rsidR="008B6500" w:rsidRDefault="008B6500">
            <w:r w:rsidRPr="001F5072">
              <w:rPr>
                <w:rFonts w:ascii="Times New Roman" w:hAnsi="Times New Roman" w:cs="Times New Roman"/>
                <w:sz w:val="24"/>
                <w:szCs w:val="24"/>
              </w:rPr>
              <w:t>1</w:t>
            </w:r>
          </w:p>
        </w:tc>
      </w:tr>
      <w:tr w:rsidR="00127E36" w:rsidTr="00127E36">
        <w:tc>
          <w:tcPr>
            <w:tcW w:w="9807" w:type="dxa"/>
            <w:gridSpan w:val="3"/>
          </w:tcPr>
          <w:p w:rsidR="00127E36" w:rsidRDefault="00127E36" w:rsidP="00823627">
            <w:pPr>
              <w:rPr>
                <w:rFonts w:ascii="Times New Roman" w:hAnsi="Times New Roman" w:cs="Times New Roman"/>
                <w:sz w:val="24"/>
                <w:szCs w:val="24"/>
              </w:rPr>
            </w:pPr>
            <w:r>
              <w:rPr>
                <w:rFonts w:ascii="Times New Roman" w:hAnsi="Times New Roman" w:cs="Times New Roman"/>
                <w:sz w:val="24"/>
                <w:szCs w:val="24"/>
              </w:rPr>
              <w:t>Литературное чтение.</w:t>
            </w:r>
          </w:p>
          <w:p w:rsidR="00127E36" w:rsidRDefault="00127E36" w:rsidP="00823627">
            <w:pPr>
              <w:rPr>
                <w:rFonts w:ascii="Times New Roman" w:hAnsi="Times New Roman" w:cs="Times New Roman"/>
                <w:sz w:val="24"/>
                <w:szCs w:val="24"/>
              </w:rPr>
            </w:pPr>
            <w:r>
              <w:rPr>
                <w:rFonts w:ascii="Times New Roman" w:hAnsi="Times New Roman" w:cs="Times New Roman"/>
                <w:sz w:val="24"/>
                <w:szCs w:val="24"/>
              </w:rPr>
              <w:t>Раздел 1. «Попрыгать, поиграть…» (6ч)</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47</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Знакомство с новым учебником. А. Барто «Я выросла», Я. Аким «Мой конь», С. Чёрный «Про девочку, которая…»</w:t>
            </w:r>
          </w:p>
        </w:tc>
        <w:tc>
          <w:tcPr>
            <w:tcW w:w="1194" w:type="dxa"/>
          </w:tcPr>
          <w:p w:rsidR="008B6500" w:rsidRDefault="008B6500">
            <w:r w:rsidRPr="006F254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48</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 Драгунский «Друг детства», В. Берестов «Про машину». Башкирские пословицы и поговорки.</w:t>
            </w:r>
          </w:p>
        </w:tc>
        <w:tc>
          <w:tcPr>
            <w:tcW w:w="1194" w:type="dxa"/>
          </w:tcPr>
          <w:p w:rsidR="008B6500" w:rsidRDefault="008B6500">
            <w:r w:rsidRPr="006F254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49</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 Маршак «Цирк шапито», Э. Успенский «Крокодил и его друзья» (отрывок).</w:t>
            </w:r>
          </w:p>
        </w:tc>
        <w:tc>
          <w:tcPr>
            <w:tcW w:w="1194" w:type="dxa"/>
          </w:tcPr>
          <w:p w:rsidR="008B6500" w:rsidRDefault="008B6500">
            <w:r w:rsidRPr="006F254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50</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Стихи И. Демьянова, А. Барто. Е. Чарушин «Никита–охотник», Т. Арслан «Стоят часовые»</w:t>
            </w:r>
          </w:p>
        </w:tc>
        <w:tc>
          <w:tcPr>
            <w:tcW w:w="1194" w:type="dxa"/>
          </w:tcPr>
          <w:p w:rsidR="008B6500" w:rsidRDefault="008B6500">
            <w:r w:rsidRPr="006F2544">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51</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Стихи Ю. Мориц, А. Барто. М. Карим «Прилетай»</w:t>
            </w:r>
          </w:p>
        </w:tc>
        <w:tc>
          <w:tcPr>
            <w:tcW w:w="1194" w:type="dxa"/>
          </w:tcPr>
          <w:p w:rsidR="008B6500" w:rsidRDefault="008B6500">
            <w:r w:rsidRPr="006F2544">
              <w:rPr>
                <w:rFonts w:ascii="Times New Roman" w:hAnsi="Times New Roman" w:cs="Times New Roman"/>
                <w:sz w:val="24"/>
                <w:szCs w:val="24"/>
              </w:rPr>
              <w:t>1</w:t>
            </w:r>
          </w:p>
        </w:tc>
      </w:tr>
      <w:tr w:rsidR="00823627" w:rsidTr="00DA39C4">
        <w:tc>
          <w:tcPr>
            <w:tcW w:w="817" w:type="dxa"/>
          </w:tcPr>
          <w:p w:rsidR="00823627" w:rsidRDefault="00B7109D" w:rsidP="00823627">
            <w:pPr>
              <w:rPr>
                <w:rFonts w:ascii="Times New Roman" w:hAnsi="Times New Roman" w:cs="Times New Roman"/>
                <w:sz w:val="24"/>
                <w:szCs w:val="24"/>
              </w:rPr>
            </w:pPr>
            <w:r>
              <w:rPr>
                <w:rFonts w:ascii="Times New Roman" w:hAnsi="Times New Roman" w:cs="Times New Roman"/>
                <w:sz w:val="24"/>
                <w:szCs w:val="24"/>
              </w:rPr>
              <w:t>52</w:t>
            </w:r>
          </w:p>
        </w:tc>
        <w:tc>
          <w:tcPr>
            <w:tcW w:w="7796" w:type="dxa"/>
          </w:tcPr>
          <w:p w:rsidR="00823627" w:rsidRDefault="00B7109D" w:rsidP="00823627">
            <w:pPr>
              <w:rPr>
                <w:rFonts w:ascii="Times New Roman" w:hAnsi="Times New Roman" w:cs="Times New Roman"/>
                <w:sz w:val="24"/>
                <w:szCs w:val="24"/>
              </w:rPr>
            </w:pPr>
            <w:r>
              <w:rPr>
                <w:rFonts w:ascii="Times New Roman" w:hAnsi="Times New Roman" w:cs="Times New Roman"/>
                <w:sz w:val="24"/>
                <w:szCs w:val="24"/>
              </w:rPr>
              <w:t>Развитие речи. Рассказы детей о своих игрушках. Внеклассное чтение. Книги А. Барто, Муса Гали «Аниса»</w:t>
            </w:r>
          </w:p>
        </w:tc>
        <w:tc>
          <w:tcPr>
            <w:tcW w:w="1194" w:type="dxa"/>
          </w:tcPr>
          <w:p w:rsidR="00823627" w:rsidRDefault="008B6500" w:rsidP="00823627">
            <w:pPr>
              <w:rPr>
                <w:rFonts w:ascii="Times New Roman" w:hAnsi="Times New Roman" w:cs="Times New Roman"/>
                <w:sz w:val="24"/>
                <w:szCs w:val="24"/>
              </w:rPr>
            </w:pPr>
            <w:r>
              <w:rPr>
                <w:rFonts w:ascii="Times New Roman" w:hAnsi="Times New Roman" w:cs="Times New Roman"/>
                <w:sz w:val="24"/>
                <w:szCs w:val="24"/>
              </w:rPr>
              <w:t>1</w:t>
            </w:r>
          </w:p>
        </w:tc>
      </w:tr>
      <w:tr w:rsidR="00B7109D" w:rsidTr="003403D5">
        <w:tc>
          <w:tcPr>
            <w:tcW w:w="9807" w:type="dxa"/>
            <w:gridSpan w:val="3"/>
          </w:tcPr>
          <w:p w:rsidR="00B7109D" w:rsidRDefault="00B7109D" w:rsidP="00823627">
            <w:pPr>
              <w:rPr>
                <w:rFonts w:ascii="Times New Roman" w:hAnsi="Times New Roman" w:cs="Times New Roman"/>
                <w:sz w:val="24"/>
                <w:szCs w:val="24"/>
              </w:rPr>
            </w:pPr>
            <w:r>
              <w:rPr>
                <w:rFonts w:ascii="Times New Roman" w:hAnsi="Times New Roman" w:cs="Times New Roman"/>
                <w:sz w:val="24"/>
                <w:szCs w:val="24"/>
              </w:rPr>
              <w:lastRenderedPageBreak/>
              <w:t>Раздел 2. «Наш дом» (4ч)</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53</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Г. Цыферов «Что у нас во дворе?», В. Драгунский «Сестра моя Ксения», А. Игебаев «Мой братишка»</w:t>
            </w:r>
          </w:p>
        </w:tc>
        <w:tc>
          <w:tcPr>
            <w:tcW w:w="1194" w:type="dxa"/>
          </w:tcPr>
          <w:p w:rsidR="008B6500" w:rsidRDefault="008B6500">
            <w:r w:rsidRPr="00506550">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54</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А. Барто «Разлука», «Одиночество», Г. Граубин «Окно», Риф Мифтахов «Отчизна»</w:t>
            </w:r>
          </w:p>
        </w:tc>
        <w:tc>
          <w:tcPr>
            <w:tcW w:w="1194" w:type="dxa"/>
          </w:tcPr>
          <w:p w:rsidR="008B6500" w:rsidRDefault="008B6500">
            <w:r w:rsidRPr="00506550">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55</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Г. Остер «Вредные советы», стихи И. Демьянова. М. Коршунов «Дом в Черёмушках» (отрывок), Радиф Тимершин «Спор»</w:t>
            </w:r>
          </w:p>
        </w:tc>
        <w:tc>
          <w:tcPr>
            <w:tcW w:w="1194" w:type="dxa"/>
          </w:tcPr>
          <w:p w:rsidR="008B6500" w:rsidRDefault="008B6500">
            <w:r w:rsidRPr="00506550">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56</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Стихи В. Бирюкова, О. Григорьева.</w:t>
            </w:r>
          </w:p>
        </w:tc>
        <w:tc>
          <w:tcPr>
            <w:tcW w:w="1194" w:type="dxa"/>
          </w:tcPr>
          <w:p w:rsidR="008B6500" w:rsidRDefault="008B6500">
            <w:r w:rsidRPr="00506550">
              <w:rPr>
                <w:rFonts w:ascii="Times New Roman" w:hAnsi="Times New Roman" w:cs="Times New Roman"/>
                <w:sz w:val="24"/>
                <w:szCs w:val="24"/>
              </w:rPr>
              <w:t>1</w:t>
            </w:r>
          </w:p>
        </w:tc>
      </w:tr>
      <w:tr w:rsidR="00B7109D" w:rsidTr="003403D5">
        <w:tc>
          <w:tcPr>
            <w:tcW w:w="9807" w:type="dxa"/>
            <w:gridSpan w:val="3"/>
          </w:tcPr>
          <w:p w:rsidR="00B7109D" w:rsidRDefault="00B7109D" w:rsidP="00823627">
            <w:pPr>
              <w:rPr>
                <w:rFonts w:ascii="Times New Roman" w:hAnsi="Times New Roman" w:cs="Times New Roman"/>
                <w:sz w:val="24"/>
                <w:szCs w:val="24"/>
              </w:rPr>
            </w:pPr>
            <w:r>
              <w:rPr>
                <w:rFonts w:ascii="Times New Roman" w:hAnsi="Times New Roman" w:cs="Times New Roman"/>
                <w:sz w:val="24"/>
                <w:szCs w:val="24"/>
              </w:rPr>
              <w:t>Раздел 3. «Ребятам о зверятах» (5ч)</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57</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Б. Заходер «Мохнатая азбука», М. Пришвин «Медведь», башкирские сказки о животных.</w:t>
            </w:r>
          </w:p>
        </w:tc>
        <w:tc>
          <w:tcPr>
            <w:tcW w:w="1194" w:type="dxa"/>
          </w:tcPr>
          <w:p w:rsidR="008B6500" w:rsidRDefault="008B6500">
            <w:r w:rsidRPr="00C605D8">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58</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Г. Граубин «У ручья», «Беспокойные мыши», Е. Чарушин «Томкины сны»</w:t>
            </w:r>
          </w:p>
        </w:tc>
        <w:tc>
          <w:tcPr>
            <w:tcW w:w="1194" w:type="dxa"/>
          </w:tcPr>
          <w:p w:rsidR="008B6500" w:rsidRDefault="008B6500">
            <w:r w:rsidRPr="00C605D8">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59</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 Михалков «Щенок», Ю. Коваль «Дик и черника», А. Шибаев «Без ужина»</w:t>
            </w:r>
          </w:p>
        </w:tc>
        <w:tc>
          <w:tcPr>
            <w:tcW w:w="1194" w:type="dxa"/>
          </w:tcPr>
          <w:p w:rsidR="008B6500" w:rsidRDefault="008B6500">
            <w:r w:rsidRPr="00C605D8">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60</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М. Коршунов «Рисунок с натуры», «Дом в Черёмушках» (отрывок)</w:t>
            </w:r>
          </w:p>
        </w:tc>
        <w:tc>
          <w:tcPr>
            <w:tcW w:w="1194" w:type="dxa"/>
          </w:tcPr>
          <w:p w:rsidR="008B6500" w:rsidRDefault="008B6500">
            <w:r w:rsidRPr="00C605D8">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61</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Д. Хармс «Удивительная кошка», И. Токмакова «Котята». Башкирские загадки.</w:t>
            </w:r>
          </w:p>
        </w:tc>
        <w:tc>
          <w:tcPr>
            <w:tcW w:w="1194" w:type="dxa"/>
          </w:tcPr>
          <w:p w:rsidR="008B6500" w:rsidRDefault="008B6500">
            <w:r w:rsidRPr="00C605D8">
              <w:rPr>
                <w:rFonts w:ascii="Times New Roman" w:hAnsi="Times New Roman" w:cs="Times New Roman"/>
                <w:sz w:val="24"/>
                <w:szCs w:val="24"/>
              </w:rPr>
              <w:t>1</w:t>
            </w:r>
          </w:p>
        </w:tc>
      </w:tr>
      <w:tr w:rsidR="00205A36" w:rsidTr="003403D5">
        <w:tc>
          <w:tcPr>
            <w:tcW w:w="9807" w:type="dxa"/>
            <w:gridSpan w:val="3"/>
          </w:tcPr>
          <w:p w:rsidR="00205A36" w:rsidRDefault="00205A36" w:rsidP="00823627">
            <w:pPr>
              <w:rPr>
                <w:rFonts w:ascii="Times New Roman" w:hAnsi="Times New Roman" w:cs="Times New Roman"/>
                <w:sz w:val="24"/>
                <w:szCs w:val="24"/>
              </w:rPr>
            </w:pPr>
            <w:r>
              <w:rPr>
                <w:rFonts w:ascii="Times New Roman" w:hAnsi="Times New Roman" w:cs="Times New Roman"/>
                <w:sz w:val="24"/>
                <w:szCs w:val="24"/>
              </w:rPr>
              <w:t>Раздел 4. «Маленькие открытия» (5ч)</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62</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Г. Граубин «Слон», «Шишкопад», назидательная башкирская сказка «Золотая капля»</w:t>
            </w:r>
          </w:p>
        </w:tc>
        <w:tc>
          <w:tcPr>
            <w:tcW w:w="1194" w:type="dxa"/>
          </w:tcPr>
          <w:p w:rsidR="008B6500" w:rsidRDefault="008B6500">
            <w:r w:rsidRPr="001E15BA">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63</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Н. Сладков «Почему ноябрь пегий?», Е. Благинина «Улетают, улетели…», Р. Хисаметдинова «Тучи»</w:t>
            </w:r>
          </w:p>
        </w:tc>
        <w:tc>
          <w:tcPr>
            <w:tcW w:w="1194" w:type="dxa"/>
          </w:tcPr>
          <w:p w:rsidR="008B6500" w:rsidRDefault="008B6500">
            <w:r w:rsidRPr="001E15BA">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64</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Н. Сладков «Песенки подо льдом», И. Токмакова «Когда в машинах снег везут», Н. Сладков «Шапки долой!»</w:t>
            </w:r>
          </w:p>
        </w:tc>
        <w:tc>
          <w:tcPr>
            <w:tcW w:w="1194" w:type="dxa"/>
          </w:tcPr>
          <w:p w:rsidR="008B6500" w:rsidRDefault="008B6500">
            <w:r w:rsidRPr="001E15BA">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65</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И. Токмакова «Весна», К. Паустовский «Приточная трава»</w:t>
            </w:r>
          </w:p>
        </w:tc>
        <w:tc>
          <w:tcPr>
            <w:tcW w:w="1194" w:type="dxa"/>
          </w:tcPr>
          <w:p w:rsidR="008B6500" w:rsidRDefault="008B6500">
            <w:r w:rsidRPr="001E15BA">
              <w:rPr>
                <w:rFonts w:ascii="Times New Roman" w:hAnsi="Times New Roman" w:cs="Times New Roman"/>
                <w:sz w:val="24"/>
                <w:szCs w:val="24"/>
              </w:rPr>
              <w:t>1</w:t>
            </w:r>
          </w:p>
        </w:tc>
      </w:tr>
      <w:tr w:rsidR="008B6500" w:rsidTr="00DA39C4">
        <w:tc>
          <w:tcPr>
            <w:tcW w:w="817"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66</w:t>
            </w:r>
          </w:p>
        </w:tc>
        <w:tc>
          <w:tcPr>
            <w:tcW w:w="7796"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М. Пришвин «Берестяная трубочка», Г. Скребицкий «Лесной голосок», Ю. Мориц «Что над чем»</w:t>
            </w:r>
          </w:p>
        </w:tc>
        <w:tc>
          <w:tcPr>
            <w:tcW w:w="1194" w:type="dxa"/>
          </w:tcPr>
          <w:p w:rsidR="008B6500" w:rsidRDefault="008B6500">
            <w:r w:rsidRPr="001E15BA">
              <w:rPr>
                <w:rFonts w:ascii="Times New Roman" w:hAnsi="Times New Roman" w:cs="Times New Roman"/>
                <w:sz w:val="24"/>
                <w:szCs w:val="24"/>
              </w:rPr>
              <w:t>1</w:t>
            </w:r>
          </w:p>
        </w:tc>
      </w:tr>
    </w:tbl>
    <w:p w:rsidR="00610E0A" w:rsidRDefault="00610E0A" w:rsidP="00823627">
      <w:pPr>
        <w:spacing w:line="240" w:lineRule="auto"/>
        <w:rPr>
          <w:rFonts w:ascii="Times New Roman" w:hAnsi="Times New Roman" w:cs="Times New Roman"/>
          <w:sz w:val="24"/>
          <w:szCs w:val="24"/>
        </w:rPr>
      </w:pPr>
    </w:p>
    <w:p w:rsidR="00205A36" w:rsidRDefault="00205A36" w:rsidP="00823627">
      <w:pPr>
        <w:spacing w:line="240" w:lineRule="auto"/>
        <w:rPr>
          <w:rFonts w:ascii="Times New Roman" w:hAnsi="Times New Roman" w:cs="Times New Roman"/>
          <w:sz w:val="24"/>
          <w:szCs w:val="24"/>
        </w:rPr>
      </w:pPr>
      <w:r>
        <w:rPr>
          <w:rFonts w:ascii="Times New Roman" w:hAnsi="Times New Roman" w:cs="Times New Roman"/>
          <w:sz w:val="24"/>
          <w:szCs w:val="24"/>
        </w:rPr>
        <w:t>2 класс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3"/>
        <w:gridCol w:w="7800"/>
        <w:gridCol w:w="1134"/>
      </w:tblGrid>
      <w:tr w:rsidR="003403D5" w:rsidRPr="00974749" w:rsidTr="003403D5">
        <w:trPr>
          <w:trHeight w:val="880"/>
        </w:trPr>
        <w:tc>
          <w:tcPr>
            <w:tcW w:w="813" w:type="dxa"/>
          </w:tcPr>
          <w:p w:rsidR="003403D5" w:rsidRPr="00974749" w:rsidRDefault="003403D5" w:rsidP="003403D5">
            <w:pPr>
              <w:spacing w:after="0"/>
              <w:ind w:firstLine="400"/>
              <w:rPr>
                <w:rFonts w:ascii="Times New Roman" w:hAnsi="Times New Roman" w:cs="Times New Roman"/>
              </w:rPr>
            </w:pPr>
            <w:r w:rsidRPr="00974749">
              <w:rPr>
                <w:rFonts w:ascii="Times New Roman" w:hAnsi="Times New Roman" w:cs="Times New Roman"/>
              </w:rPr>
              <w:t xml:space="preserve">№ </w:t>
            </w:r>
          </w:p>
          <w:p w:rsidR="003403D5" w:rsidRPr="00974749" w:rsidRDefault="003403D5" w:rsidP="003403D5">
            <w:pPr>
              <w:spacing w:after="0"/>
              <w:rPr>
                <w:rFonts w:ascii="Times New Roman" w:hAnsi="Times New Roman" w:cs="Times New Roman"/>
              </w:rPr>
            </w:pPr>
            <w:r w:rsidRPr="00974749">
              <w:rPr>
                <w:rFonts w:ascii="Times New Roman" w:hAnsi="Times New Roman" w:cs="Times New Roman"/>
              </w:rPr>
              <w:t>урока</w:t>
            </w:r>
          </w:p>
        </w:tc>
        <w:tc>
          <w:tcPr>
            <w:tcW w:w="7800" w:type="dxa"/>
          </w:tcPr>
          <w:p w:rsidR="003403D5" w:rsidRPr="00974749" w:rsidRDefault="003403D5" w:rsidP="003403D5">
            <w:pPr>
              <w:spacing w:after="0"/>
              <w:rPr>
                <w:rFonts w:ascii="Times New Roman" w:hAnsi="Times New Roman" w:cs="Times New Roman"/>
              </w:rPr>
            </w:pPr>
            <w:r w:rsidRPr="00974749">
              <w:rPr>
                <w:rFonts w:ascii="Times New Roman" w:hAnsi="Times New Roman" w:cs="Times New Roman"/>
              </w:rPr>
              <w:t>Тема  урока</w:t>
            </w:r>
          </w:p>
        </w:tc>
        <w:tc>
          <w:tcPr>
            <w:tcW w:w="1134" w:type="dxa"/>
          </w:tcPr>
          <w:p w:rsidR="003403D5" w:rsidRPr="00974749" w:rsidRDefault="003403D5" w:rsidP="003403D5">
            <w:pPr>
              <w:spacing w:after="0"/>
              <w:rPr>
                <w:rFonts w:ascii="Times New Roman" w:hAnsi="Times New Roman" w:cs="Times New Roman"/>
              </w:rPr>
            </w:pPr>
            <w:r>
              <w:rPr>
                <w:rFonts w:ascii="Times New Roman" w:hAnsi="Times New Roman" w:cs="Times New Roman"/>
              </w:rPr>
              <w:t>Количество часов</w:t>
            </w:r>
          </w:p>
        </w:tc>
      </w:tr>
      <w:tr w:rsidR="003403D5" w:rsidRPr="00974749" w:rsidTr="003403D5">
        <w:tc>
          <w:tcPr>
            <w:tcW w:w="8613" w:type="dxa"/>
            <w:gridSpan w:val="2"/>
          </w:tcPr>
          <w:p w:rsidR="003403D5" w:rsidRPr="003403D5" w:rsidRDefault="003403D5" w:rsidP="003403D5">
            <w:pPr>
              <w:spacing w:after="0"/>
              <w:rPr>
                <w:rFonts w:ascii="Times New Roman" w:hAnsi="Times New Roman" w:cs="Times New Roman"/>
              </w:rPr>
            </w:pPr>
            <w:r w:rsidRPr="003403D5">
              <w:rPr>
                <w:rFonts w:ascii="Times New Roman" w:hAnsi="Times New Roman" w:cs="Times New Roman"/>
              </w:rPr>
              <w:t>«Там,  на неведомых дорожках...» (20 ч).</w:t>
            </w:r>
          </w:p>
        </w:tc>
        <w:tc>
          <w:tcPr>
            <w:tcW w:w="1134" w:type="dxa"/>
          </w:tcPr>
          <w:p w:rsidR="003403D5" w:rsidRPr="00974749" w:rsidRDefault="008B6500" w:rsidP="003403D5">
            <w:pPr>
              <w:spacing w:after="0"/>
              <w:rPr>
                <w:rFonts w:ascii="Times New Roman" w:hAnsi="Times New Roman" w:cs="Times New Roman"/>
              </w:rPr>
            </w:pPr>
            <w:r>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Введение в раздел. Мир сказок нашего детства. Б.Заходер «Сказочка»</w:t>
            </w:r>
          </w:p>
        </w:tc>
        <w:tc>
          <w:tcPr>
            <w:tcW w:w="1134" w:type="dxa"/>
          </w:tcPr>
          <w:p w:rsidR="008B6500" w:rsidRDefault="008B6500">
            <w:r w:rsidRPr="00D037EA">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2</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Внеклассное чтение. Книги, прочитанные летом.    </w:t>
            </w:r>
          </w:p>
        </w:tc>
        <w:tc>
          <w:tcPr>
            <w:tcW w:w="1134" w:type="dxa"/>
          </w:tcPr>
          <w:p w:rsidR="008B6500" w:rsidRDefault="008B6500">
            <w:r w:rsidRPr="00D037EA">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3</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Русские народные сказки. Сказка «Иван - крестьянский сын и чудо-юдо».</w:t>
            </w:r>
          </w:p>
        </w:tc>
        <w:tc>
          <w:tcPr>
            <w:tcW w:w="1134" w:type="dxa"/>
          </w:tcPr>
          <w:p w:rsidR="008B6500" w:rsidRDefault="008B6500">
            <w:r w:rsidRPr="00D037EA">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4</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Приметы сказки.. Сказка «Иван - крестьянский сын и чудо-юдо».</w:t>
            </w:r>
          </w:p>
        </w:tc>
        <w:tc>
          <w:tcPr>
            <w:tcW w:w="1134" w:type="dxa"/>
          </w:tcPr>
          <w:p w:rsidR="008B6500" w:rsidRDefault="008B6500">
            <w:r w:rsidRPr="00D037EA">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5</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«Народная» сказка П. Ершова «Конёк-Горбунок»</w:t>
            </w:r>
          </w:p>
        </w:tc>
        <w:tc>
          <w:tcPr>
            <w:tcW w:w="1134" w:type="dxa"/>
          </w:tcPr>
          <w:p w:rsidR="008B6500" w:rsidRDefault="008B6500">
            <w:r w:rsidRPr="00D037EA">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6</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Приметы волшебной сказки в сказке П. Ершова «Конёк-Горбунок»</w:t>
            </w:r>
          </w:p>
        </w:tc>
        <w:tc>
          <w:tcPr>
            <w:tcW w:w="1134" w:type="dxa"/>
          </w:tcPr>
          <w:p w:rsidR="008B6500" w:rsidRDefault="008B6500">
            <w:r w:rsidRPr="00D037EA">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7</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А.С. Пушкин «Сказка о рыбаке и рыбке»</w:t>
            </w:r>
          </w:p>
        </w:tc>
        <w:tc>
          <w:tcPr>
            <w:tcW w:w="1134" w:type="dxa"/>
          </w:tcPr>
          <w:p w:rsidR="008B6500" w:rsidRDefault="008B6500">
            <w:r w:rsidRPr="00D037EA">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8</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Герои  «Сказки о рыбаке и рыбке»</w:t>
            </w:r>
          </w:p>
        </w:tc>
        <w:tc>
          <w:tcPr>
            <w:tcW w:w="1134" w:type="dxa"/>
          </w:tcPr>
          <w:p w:rsidR="008B6500" w:rsidRDefault="008B6500">
            <w:r w:rsidRPr="00D037EA">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lastRenderedPageBreak/>
              <w:t>9</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Любимые сказки А.С.Пушкина</w:t>
            </w:r>
          </w:p>
        </w:tc>
        <w:tc>
          <w:tcPr>
            <w:tcW w:w="1134" w:type="dxa"/>
          </w:tcPr>
          <w:p w:rsidR="008B6500" w:rsidRDefault="008B6500">
            <w:r w:rsidRPr="00D037EA">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10</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Авторская сказка Владимира Одоевского «Мороз  Иванович»</w:t>
            </w:r>
          </w:p>
        </w:tc>
        <w:tc>
          <w:tcPr>
            <w:tcW w:w="1134" w:type="dxa"/>
          </w:tcPr>
          <w:p w:rsidR="008B6500" w:rsidRDefault="008B6500">
            <w:r w:rsidRPr="00D037EA">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11</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«Какова работа, такова награда» (В.Ф. Одоевский «Мороз  Иванович»)</w:t>
            </w:r>
          </w:p>
        </w:tc>
        <w:tc>
          <w:tcPr>
            <w:tcW w:w="1134" w:type="dxa"/>
          </w:tcPr>
          <w:p w:rsidR="008B6500" w:rsidRDefault="008B6500">
            <w:r w:rsidRPr="00D037EA">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12</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Сказки народов мира. Башкирские сказки.</w:t>
            </w:r>
          </w:p>
        </w:tc>
        <w:tc>
          <w:tcPr>
            <w:tcW w:w="1134" w:type="dxa"/>
          </w:tcPr>
          <w:p w:rsidR="008B6500" w:rsidRDefault="008B6500">
            <w:r w:rsidRPr="00D037EA">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13</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Павел Бажов «Серебряное Копытце» Башкирская сказка «Харыбай» </w:t>
            </w:r>
          </w:p>
        </w:tc>
        <w:tc>
          <w:tcPr>
            <w:tcW w:w="1134" w:type="dxa"/>
          </w:tcPr>
          <w:p w:rsidR="008B6500" w:rsidRDefault="008B6500">
            <w:r w:rsidRPr="005F4451">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14</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Чему учат  сказы и сказки. П. Бажов «Серебряное Копытце»</w:t>
            </w:r>
          </w:p>
        </w:tc>
        <w:tc>
          <w:tcPr>
            <w:tcW w:w="1134" w:type="dxa"/>
          </w:tcPr>
          <w:p w:rsidR="008B6500" w:rsidRDefault="008B6500">
            <w:r w:rsidRPr="005F4451">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15</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Сказка литовского народа «Мальчик Золотой Хохолок и девочка Золотая Коса»</w:t>
            </w:r>
          </w:p>
        </w:tc>
        <w:tc>
          <w:tcPr>
            <w:tcW w:w="1134" w:type="dxa"/>
          </w:tcPr>
          <w:p w:rsidR="008B6500" w:rsidRDefault="008B6500">
            <w:r w:rsidRPr="005F4451">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16</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Добро побеждает зло.  (Сказка «Мальчик Золотой Хохолок и девочка Золотая Коса») </w:t>
            </w:r>
          </w:p>
        </w:tc>
        <w:tc>
          <w:tcPr>
            <w:tcW w:w="1134" w:type="dxa"/>
          </w:tcPr>
          <w:p w:rsidR="008B6500" w:rsidRDefault="008B6500">
            <w:r w:rsidRPr="005F4451">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17</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Любимые сказки. Башкирские сказки «Лиса и беркут», «Заяц в гостях у 1медведя»</w:t>
            </w:r>
          </w:p>
        </w:tc>
        <w:tc>
          <w:tcPr>
            <w:tcW w:w="1134" w:type="dxa"/>
          </w:tcPr>
          <w:p w:rsidR="008B6500" w:rsidRDefault="008B6500">
            <w:r w:rsidRPr="005F4451">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18</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«Мальчик Золотой Хохолок и девочка Золотая Коса» – это сказка</w:t>
            </w:r>
          </w:p>
        </w:tc>
        <w:tc>
          <w:tcPr>
            <w:tcW w:w="1134" w:type="dxa"/>
          </w:tcPr>
          <w:p w:rsidR="008B6500" w:rsidRDefault="008B6500">
            <w:r w:rsidRPr="005F4451">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19</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 Скороговорки.  Обобщение по разделу. Проверочная работа №1. </w:t>
            </w:r>
          </w:p>
        </w:tc>
        <w:tc>
          <w:tcPr>
            <w:tcW w:w="1134" w:type="dxa"/>
          </w:tcPr>
          <w:p w:rsidR="008B6500" w:rsidRDefault="008B6500">
            <w:r w:rsidRPr="005F4451">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20</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Мир волшебных сказок</w:t>
            </w:r>
          </w:p>
        </w:tc>
        <w:tc>
          <w:tcPr>
            <w:tcW w:w="1134" w:type="dxa"/>
          </w:tcPr>
          <w:p w:rsidR="008B6500" w:rsidRDefault="008B6500">
            <w:r w:rsidRPr="005F4451">
              <w:rPr>
                <w:rFonts w:ascii="Times New Roman" w:hAnsi="Times New Roman" w:cs="Times New Roman"/>
              </w:rPr>
              <w:t>1</w:t>
            </w:r>
          </w:p>
        </w:tc>
      </w:tr>
      <w:tr w:rsidR="003403D5" w:rsidRPr="00D92698" w:rsidTr="003403D5">
        <w:tc>
          <w:tcPr>
            <w:tcW w:w="9747" w:type="dxa"/>
            <w:gridSpan w:val="3"/>
          </w:tcPr>
          <w:p w:rsidR="003403D5" w:rsidRPr="003403D5" w:rsidRDefault="003403D5" w:rsidP="003403D5">
            <w:pPr>
              <w:spacing w:after="0"/>
              <w:rPr>
                <w:rFonts w:ascii="Times New Roman" w:hAnsi="Times New Roman" w:cs="Times New Roman"/>
              </w:rPr>
            </w:pPr>
            <w:r w:rsidRPr="00974749">
              <w:rPr>
                <w:rFonts w:ascii="Times New Roman" w:hAnsi="Times New Roman" w:cs="Times New Roman"/>
              </w:rPr>
              <w:t xml:space="preserve">           </w:t>
            </w:r>
            <w:r w:rsidRPr="003403D5">
              <w:rPr>
                <w:rFonts w:ascii="Times New Roman" w:hAnsi="Times New Roman" w:cs="Times New Roman"/>
              </w:rPr>
              <w:t>Сказочные  человечки  (27 ч).</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21</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Введение в раздел. В стране Вообразилии Голландская народная песенка «Морская прогулка»</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22</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Т. Янссон «Шляпа Волшебника». (Вступление. 1-я часть) </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23</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Тайны шляпы Волшебника </w:t>
            </w:r>
          </w:p>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(Т. Янссон «Шляпа Волшебника». 2-я часть)</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24</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Сказочная повесть Т. Янссон «Шляпа Волшебника» (3–4-я части)</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25</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Т.Янссон повесть-сказка «Шляпа Волшебника» продолжение</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26</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Дж. Р.Р. Толкин «Хоббит». (Глава «Пауки и мухи» ч. 1 и 2) </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27</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Путешествие продолжается (Глава «Пауки и мухи» ч. 3 и 4) </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28</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Отважный сказочный герой  Бильбо Бэггинс (5–6-я части главы «Пауки и мухи») </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29</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Отважный сказочный герой  Бильбо Бэггинс (7–8-я части главы «Пауки и мухи») </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30</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Внеклассное чтение Джон Р.Р. Толкин </w:t>
            </w:r>
            <w:r w:rsidRPr="00974749">
              <w:rPr>
                <w:rFonts w:ascii="Times New Roman" w:eastAsia="SimSun" w:hAnsi="Times New Roman" w:cs="Times New Roman"/>
              </w:rPr>
              <w:t xml:space="preserve"> «</w:t>
            </w:r>
            <w:r w:rsidRPr="00974749">
              <w:rPr>
                <w:rFonts w:ascii="Times New Roman" w:hAnsi="Times New Roman" w:cs="Times New Roman"/>
              </w:rPr>
              <w:t>Хоббит или туда и обратно»</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31</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Авторская сказочная повесть Дж. Р.Р. Толкина «Хоббит» </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32</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А. Милн  «Винни-Пух», глава 3</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33</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Характеры героев  сказки А. Милна «Винни-Пух (глава 3) </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34</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А. Милн  «Винни-Пух», глава 1-2</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lastRenderedPageBreak/>
              <w:t>35</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Главный герой  повести А. Милна «Винни-Пух»</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36</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А.Н. Толстой «Приключения  Буратино». Глава «Девочка с голубыми волосами хочет  воспитывать Буратино»</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37</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Друзья и враги Буратино (глава «Буратино первый раз  в жизни приходит в отчаяние, но все кончается благополучно») </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38</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А. Толстой «Золотой ключик, или приключения Буратино» Глава 1.</w:t>
            </w:r>
          </w:p>
        </w:tc>
        <w:tc>
          <w:tcPr>
            <w:tcW w:w="1134" w:type="dxa"/>
          </w:tcPr>
          <w:p w:rsidR="008B6500" w:rsidRDefault="008B6500">
            <w:r w:rsidRPr="008B662B">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39</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Два мира в сказке А. Толстого «Приключения Буратино» </w:t>
            </w:r>
          </w:p>
        </w:tc>
        <w:tc>
          <w:tcPr>
            <w:tcW w:w="1134" w:type="dxa"/>
          </w:tcPr>
          <w:p w:rsidR="008B6500" w:rsidRDefault="008B6500">
            <w:r w:rsidRPr="00C32CA2">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40</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Дж. Родари «Приключения Чиполлино») </w:t>
            </w:r>
          </w:p>
        </w:tc>
        <w:tc>
          <w:tcPr>
            <w:tcW w:w="1134" w:type="dxa"/>
          </w:tcPr>
          <w:p w:rsidR="008B6500" w:rsidRDefault="008B6500">
            <w:r w:rsidRPr="00C32CA2">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41</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Чиполлино приходит на помощь (Дж. Родари «Приключения Чиполлино») </w:t>
            </w:r>
          </w:p>
        </w:tc>
        <w:tc>
          <w:tcPr>
            <w:tcW w:w="1134" w:type="dxa"/>
          </w:tcPr>
          <w:p w:rsidR="008B6500" w:rsidRDefault="008B6500">
            <w:r w:rsidRPr="00C32CA2">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42</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Произведения любимых писателей. Ф. Исангулов. Рассказы.</w:t>
            </w:r>
          </w:p>
        </w:tc>
        <w:tc>
          <w:tcPr>
            <w:tcW w:w="1134" w:type="dxa"/>
          </w:tcPr>
          <w:p w:rsidR="008B6500" w:rsidRDefault="008B6500">
            <w:r w:rsidRPr="00C32CA2">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43</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Астрид Линдгрен «Малыш и Карлсон, который живёт на крыше».( Части 1–2)</w:t>
            </w:r>
          </w:p>
        </w:tc>
        <w:tc>
          <w:tcPr>
            <w:tcW w:w="1134" w:type="dxa"/>
          </w:tcPr>
          <w:p w:rsidR="008B6500" w:rsidRDefault="008B6500">
            <w:r w:rsidRPr="00C32CA2">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44</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Кто же такой Карлсон? (А. Линдгрен «Малыш и Карлсон...» </w:t>
            </w:r>
          </w:p>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Часть 3-я)</w:t>
            </w:r>
          </w:p>
        </w:tc>
        <w:tc>
          <w:tcPr>
            <w:tcW w:w="1134" w:type="dxa"/>
          </w:tcPr>
          <w:p w:rsidR="008B6500" w:rsidRDefault="008B6500">
            <w:r w:rsidRPr="00C32CA2">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45</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Карлсон – воплощение детской мечты (А. Линдгрен «Малыш и Карлсон...» (Часть 4-я) </w:t>
            </w:r>
          </w:p>
        </w:tc>
        <w:tc>
          <w:tcPr>
            <w:tcW w:w="1134" w:type="dxa"/>
          </w:tcPr>
          <w:p w:rsidR="008B6500" w:rsidRDefault="008B6500">
            <w:r w:rsidRPr="00C32CA2">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46</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Любимые герои  – сказочные человечки</w:t>
            </w:r>
          </w:p>
        </w:tc>
        <w:tc>
          <w:tcPr>
            <w:tcW w:w="1134" w:type="dxa"/>
          </w:tcPr>
          <w:p w:rsidR="008B6500" w:rsidRDefault="008B6500">
            <w:r w:rsidRPr="00C32CA2">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47</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Обобщение по разделу. Проверочная работа № 2 по разделу «Сказочные человечки»</w:t>
            </w:r>
          </w:p>
        </w:tc>
        <w:tc>
          <w:tcPr>
            <w:tcW w:w="1134" w:type="dxa"/>
          </w:tcPr>
          <w:p w:rsidR="008B6500" w:rsidRDefault="008B6500">
            <w:r w:rsidRPr="00C32CA2">
              <w:rPr>
                <w:rFonts w:ascii="Times New Roman" w:hAnsi="Times New Roman" w:cs="Times New Roman"/>
              </w:rPr>
              <w:t>1</w:t>
            </w:r>
          </w:p>
        </w:tc>
      </w:tr>
      <w:tr w:rsidR="003403D5" w:rsidRPr="00D92698" w:rsidTr="003403D5">
        <w:tc>
          <w:tcPr>
            <w:tcW w:w="9747" w:type="dxa"/>
            <w:gridSpan w:val="3"/>
          </w:tcPr>
          <w:p w:rsidR="003403D5" w:rsidRPr="003403D5" w:rsidRDefault="003403D5" w:rsidP="003403D5">
            <w:pPr>
              <w:spacing w:after="0"/>
              <w:rPr>
                <w:rFonts w:ascii="Times New Roman" w:hAnsi="Times New Roman" w:cs="Times New Roman"/>
              </w:rPr>
            </w:pPr>
            <w:r w:rsidRPr="003403D5">
              <w:rPr>
                <w:rFonts w:ascii="Times New Roman" w:hAnsi="Times New Roman" w:cs="Times New Roman"/>
              </w:rPr>
              <w:t>Сказочные  богатыри  (13 ч).</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48</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Введение в раздел. Отрывок из поэмы А.С.  Пушкина «Руслан и Людмила»</w:t>
            </w:r>
          </w:p>
        </w:tc>
        <w:tc>
          <w:tcPr>
            <w:tcW w:w="1134" w:type="dxa"/>
          </w:tcPr>
          <w:p w:rsidR="008B6500" w:rsidRDefault="008B6500">
            <w:r w:rsidRPr="003F44B7">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49</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Обобщение по разделу. Проверочная работа № 2 по разделу «Сказочные человечки»</w:t>
            </w:r>
          </w:p>
        </w:tc>
        <w:tc>
          <w:tcPr>
            <w:tcW w:w="1134" w:type="dxa"/>
          </w:tcPr>
          <w:p w:rsidR="008B6500" w:rsidRDefault="008B6500">
            <w:r w:rsidRPr="003F44B7">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50</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Былина как фольклорный жанр. Башкирский батыр «Камыр-батыр».</w:t>
            </w:r>
          </w:p>
        </w:tc>
        <w:tc>
          <w:tcPr>
            <w:tcW w:w="1134" w:type="dxa"/>
          </w:tcPr>
          <w:p w:rsidR="008B6500" w:rsidRDefault="008B6500">
            <w:r w:rsidRPr="003F44B7">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51</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Богатырская «Сказка про Илью  Муромца» </w:t>
            </w:r>
          </w:p>
        </w:tc>
        <w:tc>
          <w:tcPr>
            <w:tcW w:w="1134" w:type="dxa"/>
          </w:tcPr>
          <w:p w:rsidR="008B6500" w:rsidRDefault="008B6500">
            <w:r w:rsidRPr="003F44B7">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52</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Былина «Добрыня и змей». Исторические песни «Любизар» и «Баик».</w:t>
            </w:r>
          </w:p>
        </w:tc>
        <w:tc>
          <w:tcPr>
            <w:tcW w:w="1134" w:type="dxa"/>
          </w:tcPr>
          <w:p w:rsidR="008B6500" w:rsidRDefault="008B6500">
            <w:r w:rsidRPr="003F44B7">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53</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Илья Муромец – богатырь земли Русской </w:t>
            </w:r>
          </w:p>
        </w:tc>
        <w:tc>
          <w:tcPr>
            <w:tcW w:w="1134" w:type="dxa"/>
          </w:tcPr>
          <w:p w:rsidR="008B6500" w:rsidRDefault="008B6500">
            <w:r w:rsidRPr="003F44B7">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54</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Илья Муромец –  любимый народный богатырь.</w:t>
            </w:r>
          </w:p>
        </w:tc>
        <w:tc>
          <w:tcPr>
            <w:tcW w:w="1134" w:type="dxa"/>
          </w:tcPr>
          <w:p w:rsidR="008B6500" w:rsidRDefault="008B6500">
            <w:r w:rsidRPr="003F44B7">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55</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Дагестанская сказка «Богатырь Назнай»</w:t>
            </w:r>
          </w:p>
        </w:tc>
        <w:tc>
          <w:tcPr>
            <w:tcW w:w="1134" w:type="dxa"/>
          </w:tcPr>
          <w:p w:rsidR="008B6500" w:rsidRDefault="008B6500">
            <w:r w:rsidRPr="003F44B7">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56</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Дагестанская сказка «Богатырь Назнай» Кому счастье помогает?</w:t>
            </w:r>
          </w:p>
        </w:tc>
        <w:tc>
          <w:tcPr>
            <w:tcW w:w="1134" w:type="dxa"/>
          </w:tcPr>
          <w:p w:rsidR="008B6500" w:rsidRDefault="008B6500">
            <w:r w:rsidRPr="003F44B7">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57</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Повторение по теме «Былины и богатырские сказки»</w:t>
            </w:r>
          </w:p>
        </w:tc>
        <w:tc>
          <w:tcPr>
            <w:tcW w:w="1134" w:type="dxa"/>
          </w:tcPr>
          <w:p w:rsidR="008B6500" w:rsidRDefault="008B6500">
            <w:r w:rsidRPr="003F44B7">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58</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Преданья старины глубокой. Из прошлого Башкортостана.</w:t>
            </w:r>
          </w:p>
        </w:tc>
        <w:tc>
          <w:tcPr>
            <w:tcW w:w="1134" w:type="dxa"/>
          </w:tcPr>
          <w:p w:rsidR="008B6500" w:rsidRDefault="008B6500">
            <w:r w:rsidRPr="003F44B7">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59</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Сравнение богатырской сказки и былины.</w:t>
            </w:r>
          </w:p>
        </w:tc>
        <w:tc>
          <w:tcPr>
            <w:tcW w:w="1134" w:type="dxa"/>
          </w:tcPr>
          <w:p w:rsidR="008B6500" w:rsidRDefault="008B6500">
            <w:r w:rsidRPr="003F44B7">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60</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Проверочная работа № 3 по разделу «Сказочные богатыри»</w:t>
            </w:r>
          </w:p>
        </w:tc>
        <w:tc>
          <w:tcPr>
            <w:tcW w:w="1134" w:type="dxa"/>
          </w:tcPr>
          <w:p w:rsidR="008B6500" w:rsidRDefault="008B6500">
            <w:r w:rsidRPr="003F44B7">
              <w:rPr>
                <w:rFonts w:ascii="Times New Roman" w:hAnsi="Times New Roman" w:cs="Times New Roman"/>
              </w:rPr>
              <w:t>1</w:t>
            </w:r>
          </w:p>
        </w:tc>
      </w:tr>
      <w:tr w:rsidR="003403D5" w:rsidRPr="00974749" w:rsidTr="003403D5">
        <w:tc>
          <w:tcPr>
            <w:tcW w:w="8613" w:type="dxa"/>
            <w:gridSpan w:val="2"/>
          </w:tcPr>
          <w:p w:rsidR="003403D5" w:rsidRPr="003403D5" w:rsidRDefault="003403D5" w:rsidP="003403D5">
            <w:pPr>
              <w:spacing w:after="0"/>
              <w:rPr>
                <w:rFonts w:ascii="Times New Roman" w:hAnsi="Times New Roman" w:cs="Times New Roman"/>
              </w:rPr>
            </w:pPr>
            <w:r w:rsidRPr="00D92698">
              <w:rPr>
                <w:rFonts w:ascii="Times New Roman" w:hAnsi="Times New Roman" w:cs="Times New Roman"/>
                <w:b/>
              </w:rPr>
              <w:t xml:space="preserve">     </w:t>
            </w:r>
            <w:r w:rsidRPr="003403D5">
              <w:rPr>
                <w:rFonts w:ascii="Times New Roman" w:hAnsi="Times New Roman" w:cs="Times New Roman"/>
              </w:rPr>
              <w:t xml:space="preserve">«Сказка  мудростью  богата...» (16  ч).  </w:t>
            </w:r>
          </w:p>
        </w:tc>
        <w:tc>
          <w:tcPr>
            <w:tcW w:w="1134" w:type="dxa"/>
          </w:tcPr>
          <w:p w:rsidR="003403D5" w:rsidRPr="00974749" w:rsidRDefault="003403D5" w:rsidP="003403D5">
            <w:pPr>
              <w:spacing w:after="0"/>
              <w:rPr>
                <w:rFonts w:ascii="Times New Roman" w:hAnsi="Times New Roman" w:cs="Times New Roman"/>
              </w:rPr>
            </w:pP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lastRenderedPageBreak/>
              <w:t>61</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Мечты о смелых и отважных. Стихотворение Н. Матвеевой «Пираты». </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62</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Введение в раздел. Стихотворение Л. Эрадзе  «Что  мне всего дороже?»</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63</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Чему учит бытовая сказка. Киргизская сказка о мудрых людях («Мудрая девушка»)</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64</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Киргизская сказка о мудрых людях («Мудрая девушка»)</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65</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w:t>
            </w:r>
          </w:p>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Сказки народов Северного Кавказа</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66</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Русская сказка о мудрых людях «Мудрая дева»</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67</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Мудрость ценят все народы. Русская сказка «Мудрая дева»</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68</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Долганская сказка «Как появились разные народы»</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69</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Что высмеивают сказки? Японская сказка «Добрый крестьянин» (1-я)</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70</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Что высмеивают сказки? Сатирическая японская сказка «Ивовый росток» (2-я)</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71</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Сказки о глупости. Русская сатирическая сказка «Три  калача и одна баранка»</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72</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Сказка -  ложь, да в ней намёк. «Сказка о глупости» И. Франко</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73</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«Сказка о глупости» И. Франко. Башкирские докучные сказки.</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74</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Мудростью богаты. Башкирские народные пословицы, поговорки  и загадки.</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75</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Обобщающий урок  по разделу IV. Проверочная работа № 4 по разделу «Сказка мудростью богата»</w:t>
            </w:r>
          </w:p>
        </w:tc>
        <w:tc>
          <w:tcPr>
            <w:tcW w:w="1134" w:type="dxa"/>
          </w:tcPr>
          <w:p w:rsidR="008B6500" w:rsidRDefault="008B6500">
            <w:r w:rsidRPr="00FE0FCC">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76</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С. Юлаев – легендарный герой башкирского народа.</w:t>
            </w:r>
          </w:p>
        </w:tc>
        <w:tc>
          <w:tcPr>
            <w:tcW w:w="1134" w:type="dxa"/>
          </w:tcPr>
          <w:p w:rsidR="008B6500" w:rsidRDefault="008B6500">
            <w:r w:rsidRPr="00FE0FCC">
              <w:rPr>
                <w:rFonts w:ascii="Times New Roman" w:hAnsi="Times New Roman" w:cs="Times New Roman"/>
              </w:rPr>
              <w:t>1</w:t>
            </w:r>
          </w:p>
        </w:tc>
      </w:tr>
      <w:tr w:rsidR="003403D5" w:rsidRPr="00D92698" w:rsidTr="003403D5">
        <w:tc>
          <w:tcPr>
            <w:tcW w:w="9747" w:type="dxa"/>
            <w:gridSpan w:val="3"/>
          </w:tcPr>
          <w:p w:rsidR="003403D5" w:rsidRPr="003403D5" w:rsidRDefault="003403D5" w:rsidP="003403D5">
            <w:pPr>
              <w:spacing w:after="0"/>
              <w:rPr>
                <w:rFonts w:ascii="Times New Roman" w:hAnsi="Times New Roman" w:cs="Times New Roman"/>
              </w:rPr>
            </w:pPr>
            <w:r w:rsidRPr="003403D5">
              <w:rPr>
                <w:rFonts w:ascii="Times New Roman" w:hAnsi="Times New Roman" w:cs="Times New Roman"/>
              </w:rPr>
              <w:t xml:space="preserve">      «Сказка – ложь, да в ней намёк...» (14 ч).</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77</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Введение в раздел. Ю. Мориц  «Слониха, слонёнок и слон...» А. Ягафарова «Колючее платье»</w:t>
            </w:r>
          </w:p>
        </w:tc>
        <w:tc>
          <w:tcPr>
            <w:tcW w:w="1134" w:type="dxa"/>
          </w:tcPr>
          <w:p w:rsidR="008B6500" w:rsidRDefault="008B6500">
            <w:r w:rsidRPr="00097C13">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78</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Русская сказка «Лиса и рак». Сказка братьев Гримм «Ёж и заяц»</w:t>
            </w:r>
          </w:p>
        </w:tc>
        <w:tc>
          <w:tcPr>
            <w:tcW w:w="1134" w:type="dxa"/>
          </w:tcPr>
          <w:p w:rsidR="008B6500" w:rsidRDefault="008B6500">
            <w:r w:rsidRPr="00097C13">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79</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Чего стоит ум?  Африканская сказка «Похождения дикого кота  Симбы»</w:t>
            </w:r>
          </w:p>
        </w:tc>
        <w:tc>
          <w:tcPr>
            <w:tcW w:w="1134" w:type="dxa"/>
          </w:tcPr>
          <w:p w:rsidR="008B6500" w:rsidRDefault="008B6500">
            <w:r w:rsidRPr="00097C13">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80</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Африканская сказка «Похождения дикого кота  Симбы» Чем силён Симба?</w:t>
            </w:r>
          </w:p>
        </w:tc>
        <w:tc>
          <w:tcPr>
            <w:tcW w:w="1134" w:type="dxa"/>
          </w:tcPr>
          <w:p w:rsidR="008B6500" w:rsidRDefault="008B6500">
            <w:r w:rsidRPr="00097C13">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81</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Сказка афроамериканцев «Как братец Кролик заставил братца Лиса, братца Волка и братца Медведя ловить луну»</w:t>
            </w:r>
          </w:p>
        </w:tc>
        <w:tc>
          <w:tcPr>
            <w:tcW w:w="1134" w:type="dxa"/>
          </w:tcPr>
          <w:p w:rsidR="008B6500" w:rsidRDefault="008B6500">
            <w:r w:rsidRPr="00097C13">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82</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Внеклассное чтение. М. Карим – народный поэт Башкортостана</w:t>
            </w:r>
          </w:p>
        </w:tc>
        <w:tc>
          <w:tcPr>
            <w:tcW w:w="1134" w:type="dxa"/>
          </w:tcPr>
          <w:p w:rsidR="008B6500" w:rsidRDefault="008B6500">
            <w:r w:rsidRPr="00097C13">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83</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Эстонская сказка  «Почему у  зайца губа   рассечена».  Латышская сказка «Как петух лису  обманул»</w:t>
            </w:r>
          </w:p>
        </w:tc>
        <w:tc>
          <w:tcPr>
            <w:tcW w:w="1134" w:type="dxa"/>
          </w:tcPr>
          <w:p w:rsidR="008B6500" w:rsidRDefault="008B6500">
            <w:r w:rsidRPr="00097C13">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84</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Башкирская сказка. «Сказание о курае»</w:t>
            </w:r>
          </w:p>
        </w:tc>
        <w:tc>
          <w:tcPr>
            <w:tcW w:w="1134" w:type="dxa"/>
          </w:tcPr>
          <w:p w:rsidR="008B6500" w:rsidRDefault="008B6500">
            <w:r w:rsidRPr="00097C13">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85</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Генрих Сапгир «Песня». Л. Квитко «Смелые воробьи»)</w:t>
            </w:r>
          </w:p>
        </w:tc>
        <w:tc>
          <w:tcPr>
            <w:tcW w:w="1134" w:type="dxa"/>
          </w:tcPr>
          <w:p w:rsidR="008B6500" w:rsidRDefault="008B6500">
            <w:r w:rsidRPr="00097C13">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86</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Л. Квитко «Весёлый жук». Ю. Мориц  «Резиновый ёжик»</w:t>
            </w:r>
          </w:p>
        </w:tc>
        <w:tc>
          <w:tcPr>
            <w:tcW w:w="1134" w:type="dxa"/>
          </w:tcPr>
          <w:p w:rsidR="008B6500" w:rsidRDefault="008B6500">
            <w:r w:rsidRPr="00097C13">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87</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О чём говорят считалки? Борис Заходер «Считалия»</w:t>
            </w:r>
          </w:p>
        </w:tc>
        <w:tc>
          <w:tcPr>
            <w:tcW w:w="1134" w:type="dxa"/>
          </w:tcPr>
          <w:p w:rsidR="008B6500" w:rsidRDefault="008B6500">
            <w:r w:rsidRPr="00097C13">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lastRenderedPageBreak/>
              <w:t>88</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О чём говорят считалки? Сочиняем считалку. Башкирские народные игры.</w:t>
            </w:r>
          </w:p>
        </w:tc>
        <w:tc>
          <w:tcPr>
            <w:tcW w:w="1134" w:type="dxa"/>
          </w:tcPr>
          <w:p w:rsidR="008B6500" w:rsidRDefault="008B6500">
            <w:r w:rsidRPr="00097C13">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89</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Обобщение по разделу V.   Проверочная работа №5 </w:t>
            </w:r>
          </w:p>
        </w:tc>
        <w:tc>
          <w:tcPr>
            <w:tcW w:w="1134" w:type="dxa"/>
          </w:tcPr>
          <w:p w:rsidR="008B6500" w:rsidRDefault="008B6500">
            <w:r w:rsidRPr="00097C13">
              <w:rPr>
                <w:rFonts w:ascii="Times New Roman" w:hAnsi="Times New Roman" w:cs="Times New Roman"/>
              </w:rPr>
              <w:t>1</w:t>
            </w:r>
          </w:p>
        </w:tc>
      </w:tr>
      <w:tr w:rsidR="003403D5" w:rsidRPr="00974749" w:rsidTr="003403D5">
        <w:tc>
          <w:tcPr>
            <w:tcW w:w="813" w:type="dxa"/>
          </w:tcPr>
          <w:p w:rsidR="003403D5" w:rsidRPr="00974749" w:rsidRDefault="003403D5" w:rsidP="003403D5">
            <w:pPr>
              <w:spacing w:after="0"/>
              <w:rPr>
                <w:rFonts w:ascii="Times New Roman" w:hAnsi="Times New Roman" w:cs="Times New Roman"/>
              </w:rPr>
            </w:pPr>
            <w:r w:rsidRPr="00974749">
              <w:rPr>
                <w:rFonts w:ascii="Times New Roman" w:hAnsi="Times New Roman" w:cs="Times New Roman"/>
              </w:rPr>
              <w:t>90</w:t>
            </w:r>
          </w:p>
        </w:tc>
        <w:tc>
          <w:tcPr>
            <w:tcW w:w="7800" w:type="dxa"/>
          </w:tcPr>
          <w:p w:rsidR="003403D5" w:rsidRPr="00974749" w:rsidRDefault="003403D5" w:rsidP="003403D5">
            <w:pPr>
              <w:spacing w:after="0"/>
              <w:rPr>
                <w:rFonts w:ascii="Times New Roman" w:hAnsi="Times New Roman" w:cs="Times New Roman"/>
              </w:rPr>
            </w:pPr>
            <w:r w:rsidRPr="00974749">
              <w:rPr>
                <w:rFonts w:ascii="Times New Roman" w:hAnsi="Times New Roman" w:cs="Times New Roman"/>
              </w:rPr>
              <w:t xml:space="preserve">Внеклассное чтение. На страже мира. Башкирская кавалерийская дивизия. </w:t>
            </w:r>
          </w:p>
        </w:tc>
        <w:tc>
          <w:tcPr>
            <w:tcW w:w="1134" w:type="dxa"/>
          </w:tcPr>
          <w:p w:rsidR="003403D5" w:rsidRPr="00974749" w:rsidRDefault="008B6500" w:rsidP="003403D5">
            <w:pPr>
              <w:spacing w:after="0"/>
              <w:rPr>
                <w:rFonts w:ascii="Times New Roman" w:hAnsi="Times New Roman" w:cs="Times New Roman"/>
              </w:rPr>
            </w:pPr>
            <w:r>
              <w:rPr>
                <w:rFonts w:ascii="Times New Roman" w:hAnsi="Times New Roman" w:cs="Times New Roman"/>
              </w:rPr>
              <w:t>1</w:t>
            </w:r>
          </w:p>
        </w:tc>
      </w:tr>
      <w:tr w:rsidR="003403D5" w:rsidRPr="00D92698" w:rsidTr="003403D5">
        <w:tc>
          <w:tcPr>
            <w:tcW w:w="9747" w:type="dxa"/>
            <w:gridSpan w:val="3"/>
          </w:tcPr>
          <w:p w:rsidR="003403D5" w:rsidRPr="003403D5" w:rsidRDefault="003403D5" w:rsidP="003403D5">
            <w:pPr>
              <w:spacing w:after="0"/>
              <w:rPr>
                <w:rFonts w:ascii="Times New Roman" w:hAnsi="Times New Roman" w:cs="Times New Roman"/>
              </w:rPr>
            </w:pPr>
            <w:r w:rsidRPr="003403D5">
              <w:rPr>
                <w:rFonts w:ascii="Times New Roman" w:hAnsi="Times New Roman" w:cs="Times New Roman"/>
              </w:rPr>
              <w:t xml:space="preserve">     «Самое  обыкновенное чудо»  (12 ч).</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91</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Введение в раздел. Г. Горбовский «Розовый слон»</w:t>
            </w:r>
          </w:p>
        </w:tc>
        <w:tc>
          <w:tcPr>
            <w:tcW w:w="1134" w:type="dxa"/>
          </w:tcPr>
          <w:p w:rsidR="008B6500" w:rsidRDefault="008B6500">
            <w:r w:rsidRPr="002F3595">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92</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 А. де Сент-Экзюпери «Маленький принц» (1-я часть) </w:t>
            </w:r>
          </w:p>
        </w:tc>
        <w:tc>
          <w:tcPr>
            <w:tcW w:w="1134" w:type="dxa"/>
          </w:tcPr>
          <w:p w:rsidR="008B6500" w:rsidRDefault="008B6500">
            <w:r w:rsidRPr="002F3595">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93</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Знакомство с маленьким принцем. А. де Сент-Экзюпери «Маленький принц» (2-я часть) </w:t>
            </w:r>
          </w:p>
        </w:tc>
        <w:tc>
          <w:tcPr>
            <w:tcW w:w="1134" w:type="dxa"/>
          </w:tcPr>
          <w:p w:rsidR="008B6500" w:rsidRDefault="008B6500">
            <w:r w:rsidRPr="002F3595">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94</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Лекарство от одиночества. А. де Сент-Экзюпери «Маленький принц» (3–4-я части)</w:t>
            </w:r>
          </w:p>
        </w:tc>
        <w:tc>
          <w:tcPr>
            <w:tcW w:w="1134" w:type="dxa"/>
          </w:tcPr>
          <w:p w:rsidR="008B6500" w:rsidRDefault="008B6500">
            <w:r w:rsidRPr="002F3595">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95</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Джанни Родари «Солнце и туча», Дж. Родари «Как Алиса в море побывала».  </w:t>
            </w:r>
          </w:p>
        </w:tc>
        <w:tc>
          <w:tcPr>
            <w:tcW w:w="1134" w:type="dxa"/>
          </w:tcPr>
          <w:p w:rsidR="008B6500" w:rsidRDefault="008B6500">
            <w:r w:rsidRPr="002F3595">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96</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В. Берестов «Честное гусеничное». В. Хмельницкий «Дождь в лесу», «Соловей и бабочка», М. Карим «Первые капли»</w:t>
            </w:r>
          </w:p>
        </w:tc>
        <w:tc>
          <w:tcPr>
            <w:tcW w:w="1134" w:type="dxa"/>
          </w:tcPr>
          <w:p w:rsidR="008B6500" w:rsidRDefault="008B6500">
            <w:r w:rsidRPr="002F3595">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97</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 xml:space="preserve"> Сказки Г. Цыферова «Град», «Про  чудака лягушонка», М. Гафури «Луг».</w:t>
            </w:r>
          </w:p>
        </w:tc>
        <w:tc>
          <w:tcPr>
            <w:tcW w:w="1134" w:type="dxa"/>
          </w:tcPr>
          <w:p w:rsidR="008B6500" w:rsidRDefault="008B6500">
            <w:r w:rsidRPr="002F3595">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98</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Б. Сергуненков. «Куда лето прячется», «Одуванчик», Р. Нигмати «Летний дождь»</w:t>
            </w:r>
          </w:p>
        </w:tc>
        <w:tc>
          <w:tcPr>
            <w:tcW w:w="1134" w:type="dxa"/>
          </w:tcPr>
          <w:p w:rsidR="008B6500" w:rsidRDefault="008B6500">
            <w:r w:rsidRPr="002F3595">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99</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Сказки-игры Дж. Родари «Про  дедушку, который не умел  рассказывать сказки»</w:t>
            </w:r>
          </w:p>
        </w:tc>
        <w:tc>
          <w:tcPr>
            <w:tcW w:w="1134" w:type="dxa"/>
          </w:tcPr>
          <w:p w:rsidR="008B6500" w:rsidRDefault="008B6500">
            <w:r w:rsidRPr="002F3595">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100</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Проверочная работа № 6 по разделу «Самое обыкновенное чудо». Весёлые стихи Ю. Владимирова, Г. Остера,</w:t>
            </w:r>
          </w:p>
        </w:tc>
        <w:tc>
          <w:tcPr>
            <w:tcW w:w="1134" w:type="dxa"/>
          </w:tcPr>
          <w:p w:rsidR="008B6500" w:rsidRDefault="008B6500">
            <w:r w:rsidRPr="002F3595">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101</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Работа над ошибками. Скоро лето. Ф. Рахимгулова «Дождь идёт», Р. Хисаметдинов «Тучи».</w:t>
            </w:r>
          </w:p>
        </w:tc>
        <w:tc>
          <w:tcPr>
            <w:tcW w:w="1134" w:type="dxa"/>
          </w:tcPr>
          <w:p w:rsidR="008B6500" w:rsidRDefault="008B6500">
            <w:r w:rsidRPr="002F3595">
              <w:rPr>
                <w:rFonts w:ascii="Times New Roman" w:hAnsi="Times New Roman" w:cs="Times New Roman"/>
              </w:rPr>
              <w:t>1</w:t>
            </w:r>
          </w:p>
        </w:tc>
      </w:tr>
      <w:tr w:rsidR="008B6500" w:rsidRPr="00974749" w:rsidTr="003403D5">
        <w:tc>
          <w:tcPr>
            <w:tcW w:w="813"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102</w:t>
            </w:r>
          </w:p>
        </w:tc>
        <w:tc>
          <w:tcPr>
            <w:tcW w:w="7800" w:type="dxa"/>
          </w:tcPr>
          <w:p w:rsidR="008B6500" w:rsidRPr="00974749" w:rsidRDefault="008B6500" w:rsidP="003403D5">
            <w:pPr>
              <w:spacing w:after="0"/>
              <w:rPr>
                <w:rFonts w:ascii="Times New Roman" w:hAnsi="Times New Roman" w:cs="Times New Roman"/>
              </w:rPr>
            </w:pPr>
            <w:r w:rsidRPr="00974749">
              <w:rPr>
                <w:rFonts w:ascii="Times New Roman" w:hAnsi="Times New Roman" w:cs="Times New Roman"/>
              </w:rPr>
              <w:t>Урок-отчёт «Вот и открыли мы маленькую дверь  в большой мир»</w:t>
            </w:r>
          </w:p>
        </w:tc>
        <w:tc>
          <w:tcPr>
            <w:tcW w:w="1134" w:type="dxa"/>
          </w:tcPr>
          <w:p w:rsidR="008B6500" w:rsidRDefault="008B6500">
            <w:bookmarkStart w:id="8" w:name="_GoBack"/>
            <w:bookmarkEnd w:id="8"/>
            <w:r w:rsidRPr="002F3595">
              <w:rPr>
                <w:rFonts w:ascii="Times New Roman" w:hAnsi="Times New Roman" w:cs="Times New Roman"/>
              </w:rPr>
              <w:t>1</w:t>
            </w:r>
          </w:p>
        </w:tc>
      </w:tr>
    </w:tbl>
    <w:p w:rsidR="003403D5" w:rsidRDefault="003403D5" w:rsidP="00823627">
      <w:pPr>
        <w:spacing w:line="240" w:lineRule="auto"/>
        <w:rPr>
          <w:rFonts w:ascii="Times New Roman" w:hAnsi="Times New Roman" w:cs="Times New Roman"/>
          <w:sz w:val="24"/>
          <w:szCs w:val="24"/>
        </w:rPr>
      </w:pPr>
    </w:p>
    <w:p w:rsidR="003403D5" w:rsidRDefault="003403D5" w:rsidP="00823627">
      <w:pPr>
        <w:spacing w:line="240" w:lineRule="auto"/>
        <w:rPr>
          <w:rFonts w:ascii="Times New Roman" w:hAnsi="Times New Roman" w:cs="Times New Roman"/>
          <w:sz w:val="24"/>
          <w:szCs w:val="24"/>
        </w:rPr>
      </w:pPr>
      <w:r>
        <w:rPr>
          <w:rFonts w:ascii="Times New Roman" w:hAnsi="Times New Roman" w:cs="Times New Roman"/>
          <w:sz w:val="24"/>
          <w:szCs w:val="24"/>
        </w:rPr>
        <w:t>3 класс</w:t>
      </w:r>
    </w:p>
    <w:tbl>
      <w:tblPr>
        <w:tblStyle w:val="ac"/>
        <w:tblW w:w="9747" w:type="dxa"/>
        <w:tblLayout w:type="fixed"/>
        <w:tblLook w:val="04A0"/>
      </w:tblPr>
      <w:tblGrid>
        <w:gridCol w:w="803"/>
        <w:gridCol w:w="7810"/>
        <w:gridCol w:w="1134"/>
      </w:tblGrid>
      <w:tr w:rsidR="003403D5" w:rsidTr="003403D5">
        <w:tc>
          <w:tcPr>
            <w:tcW w:w="803" w:type="dxa"/>
          </w:tcPr>
          <w:p w:rsidR="003403D5" w:rsidRDefault="003403D5" w:rsidP="00823627">
            <w:pPr>
              <w:rPr>
                <w:rFonts w:ascii="Times New Roman" w:hAnsi="Times New Roman" w:cs="Times New Roman"/>
                <w:sz w:val="24"/>
                <w:szCs w:val="24"/>
              </w:rPr>
            </w:pPr>
            <w:r>
              <w:rPr>
                <w:rFonts w:ascii="Times New Roman" w:hAnsi="Times New Roman" w:cs="Times New Roman"/>
                <w:sz w:val="24"/>
                <w:szCs w:val="24"/>
              </w:rPr>
              <w:t>№</w:t>
            </w:r>
          </w:p>
        </w:tc>
        <w:tc>
          <w:tcPr>
            <w:tcW w:w="7810" w:type="dxa"/>
          </w:tcPr>
          <w:p w:rsidR="003403D5" w:rsidRDefault="003403D5" w:rsidP="00823627">
            <w:pPr>
              <w:rPr>
                <w:rFonts w:ascii="Times New Roman" w:hAnsi="Times New Roman" w:cs="Times New Roman"/>
                <w:sz w:val="24"/>
                <w:szCs w:val="24"/>
              </w:rPr>
            </w:pPr>
            <w:r>
              <w:rPr>
                <w:rFonts w:ascii="Times New Roman" w:hAnsi="Times New Roman" w:cs="Times New Roman"/>
                <w:sz w:val="24"/>
                <w:szCs w:val="24"/>
              </w:rPr>
              <w:t>Тема урока</w:t>
            </w:r>
          </w:p>
        </w:tc>
        <w:tc>
          <w:tcPr>
            <w:tcW w:w="1134" w:type="dxa"/>
          </w:tcPr>
          <w:p w:rsidR="003403D5" w:rsidRDefault="003403D5" w:rsidP="00823627">
            <w:pP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403D5" w:rsidTr="003403D5">
        <w:tc>
          <w:tcPr>
            <w:tcW w:w="9747" w:type="dxa"/>
            <w:gridSpan w:val="3"/>
          </w:tcPr>
          <w:p w:rsidR="003403D5" w:rsidRDefault="0041074B" w:rsidP="00823627">
            <w:pPr>
              <w:rPr>
                <w:rFonts w:ascii="Times New Roman" w:hAnsi="Times New Roman" w:cs="Times New Roman"/>
                <w:sz w:val="24"/>
                <w:szCs w:val="24"/>
              </w:rPr>
            </w:pPr>
            <w:r>
              <w:rPr>
                <w:rFonts w:ascii="Times New Roman" w:hAnsi="Times New Roman" w:cs="Times New Roman"/>
                <w:sz w:val="24"/>
                <w:szCs w:val="24"/>
              </w:rPr>
              <w:t>Раздел</w:t>
            </w:r>
            <w:r w:rsidR="001B4376">
              <w:rPr>
                <w:rFonts w:ascii="Times New Roman" w:hAnsi="Times New Roman" w:cs="Times New Roman"/>
                <w:sz w:val="24"/>
                <w:szCs w:val="24"/>
              </w:rPr>
              <w:t xml:space="preserve"> 1. Прощание с летом (4ч)</w:t>
            </w:r>
          </w:p>
          <w:p w:rsidR="001B4376" w:rsidRDefault="001B4376" w:rsidP="00823627">
            <w:pPr>
              <w:rPr>
                <w:rFonts w:ascii="Times New Roman" w:hAnsi="Times New Roman" w:cs="Times New Roman"/>
                <w:sz w:val="24"/>
                <w:szCs w:val="24"/>
              </w:rPr>
            </w:pPr>
          </w:p>
        </w:tc>
      </w:tr>
      <w:tr w:rsidR="003403D5" w:rsidTr="003403D5">
        <w:tc>
          <w:tcPr>
            <w:tcW w:w="803" w:type="dxa"/>
          </w:tcPr>
          <w:p w:rsidR="003403D5" w:rsidRDefault="0041074B" w:rsidP="00823627">
            <w:pPr>
              <w:rPr>
                <w:rFonts w:ascii="Times New Roman" w:hAnsi="Times New Roman" w:cs="Times New Roman"/>
                <w:sz w:val="24"/>
                <w:szCs w:val="24"/>
              </w:rPr>
            </w:pPr>
            <w:r>
              <w:rPr>
                <w:rFonts w:ascii="Times New Roman" w:hAnsi="Times New Roman" w:cs="Times New Roman"/>
                <w:sz w:val="24"/>
                <w:szCs w:val="24"/>
              </w:rPr>
              <w:t>1</w:t>
            </w:r>
          </w:p>
        </w:tc>
        <w:tc>
          <w:tcPr>
            <w:tcW w:w="7810" w:type="dxa"/>
          </w:tcPr>
          <w:p w:rsidR="003403D5" w:rsidRDefault="0041074B" w:rsidP="00823627">
            <w:pPr>
              <w:rPr>
                <w:rFonts w:ascii="Times New Roman" w:hAnsi="Times New Roman" w:cs="Times New Roman"/>
                <w:sz w:val="24"/>
                <w:szCs w:val="24"/>
              </w:rPr>
            </w:pPr>
            <w:r>
              <w:rPr>
                <w:rFonts w:ascii="Times New Roman" w:hAnsi="Times New Roman" w:cs="Times New Roman"/>
                <w:sz w:val="24"/>
                <w:szCs w:val="24"/>
              </w:rPr>
              <w:t>Знакомство с учебником. Стихотворения Г. Сапгира «Нарисованное солнце» и Ю. Кима «Светлый день»</w:t>
            </w:r>
          </w:p>
        </w:tc>
        <w:tc>
          <w:tcPr>
            <w:tcW w:w="1134" w:type="dxa"/>
          </w:tcPr>
          <w:p w:rsidR="003403D5" w:rsidRDefault="008B6500" w:rsidP="00823627">
            <w:pPr>
              <w:rPr>
                <w:rFonts w:ascii="Times New Roman" w:hAnsi="Times New Roman" w:cs="Times New Roman"/>
                <w:sz w:val="24"/>
                <w:szCs w:val="24"/>
              </w:rPr>
            </w:pPr>
            <w:r>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Чем можно гордиться? Рассказ В. Драгунского «Англичанин Павля»</w:t>
            </w:r>
          </w:p>
        </w:tc>
        <w:tc>
          <w:tcPr>
            <w:tcW w:w="1134" w:type="dxa"/>
          </w:tcPr>
          <w:p w:rsidR="008B6500" w:rsidRDefault="008B6500">
            <w:r w:rsidRPr="00D50E77">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«Взрослая жизнь дяди Фёдора, Матроскина и Шарика (Главы из повести Э. Успенского «Дядя Фёдор, пёс и кот»</w:t>
            </w:r>
          </w:p>
        </w:tc>
        <w:tc>
          <w:tcPr>
            <w:tcW w:w="1134" w:type="dxa"/>
          </w:tcPr>
          <w:p w:rsidR="008B6500" w:rsidRDefault="008B6500">
            <w:r w:rsidRPr="00D50E77">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Лето волшебное и разное (Стихотворения К. Бальмонта «Капля» и Б. Заходера «Что красивее всего?»)</w:t>
            </w:r>
          </w:p>
        </w:tc>
        <w:tc>
          <w:tcPr>
            <w:tcW w:w="1134" w:type="dxa"/>
          </w:tcPr>
          <w:p w:rsidR="008B6500" w:rsidRDefault="008B6500">
            <w:r w:rsidRPr="00D50E77">
              <w:rPr>
                <w:rFonts w:ascii="Times New Roman" w:hAnsi="Times New Roman" w:cs="Times New Roman"/>
              </w:rPr>
              <w:t>1</w:t>
            </w:r>
          </w:p>
        </w:tc>
      </w:tr>
      <w:tr w:rsidR="0041074B" w:rsidTr="00B51950">
        <w:tc>
          <w:tcPr>
            <w:tcW w:w="9747" w:type="dxa"/>
            <w:gridSpan w:val="3"/>
          </w:tcPr>
          <w:p w:rsidR="0041074B" w:rsidRDefault="0041074B" w:rsidP="00823627">
            <w:pPr>
              <w:rPr>
                <w:rFonts w:ascii="Times New Roman" w:hAnsi="Times New Roman" w:cs="Times New Roman"/>
                <w:sz w:val="24"/>
                <w:szCs w:val="24"/>
              </w:rPr>
            </w:pPr>
            <w:r>
              <w:rPr>
                <w:rFonts w:ascii="Times New Roman" w:hAnsi="Times New Roman" w:cs="Times New Roman"/>
                <w:sz w:val="24"/>
                <w:szCs w:val="24"/>
              </w:rPr>
              <w:t>Раздел 2. Летние путешествия и приключения</w:t>
            </w:r>
            <w:r w:rsidR="001B4376">
              <w:rPr>
                <w:rFonts w:ascii="Times New Roman" w:hAnsi="Times New Roman" w:cs="Times New Roman"/>
                <w:sz w:val="24"/>
                <w:szCs w:val="24"/>
              </w:rPr>
              <w:t xml:space="preserve"> (15ч)</w:t>
            </w:r>
          </w:p>
          <w:p w:rsidR="001B4376" w:rsidRDefault="001B4376" w:rsidP="00823627">
            <w:pPr>
              <w:rPr>
                <w:rFonts w:ascii="Times New Roman" w:hAnsi="Times New Roman" w:cs="Times New Roman"/>
                <w:sz w:val="24"/>
                <w:szCs w:val="24"/>
              </w:rPr>
            </w:pPr>
          </w:p>
        </w:tc>
      </w:tr>
      <w:tr w:rsidR="003403D5" w:rsidTr="003403D5">
        <w:tc>
          <w:tcPr>
            <w:tcW w:w="803" w:type="dxa"/>
          </w:tcPr>
          <w:p w:rsidR="003403D5" w:rsidRDefault="0041074B" w:rsidP="00823627">
            <w:pPr>
              <w:rPr>
                <w:rFonts w:ascii="Times New Roman" w:hAnsi="Times New Roman" w:cs="Times New Roman"/>
                <w:sz w:val="24"/>
                <w:szCs w:val="24"/>
              </w:rPr>
            </w:pPr>
            <w:r>
              <w:rPr>
                <w:rFonts w:ascii="Times New Roman" w:hAnsi="Times New Roman" w:cs="Times New Roman"/>
                <w:sz w:val="24"/>
                <w:szCs w:val="24"/>
              </w:rPr>
              <w:t>5</w:t>
            </w:r>
          </w:p>
        </w:tc>
        <w:tc>
          <w:tcPr>
            <w:tcW w:w="7810" w:type="dxa"/>
          </w:tcPr>
          <w:p w:rsidR="003403D5" w:rsidRDefault="0041074B" w:rsidP="00823627">
            <w:pPr>
              <w:rPr>
                <w:rFonts w:ascii="Times New Roman" w:hAnsi="Times New Roman" w:cs="Times New Roman"/>
                <w:sz w:val="24"/>
                <w:szCs w:val="24"/>
              </w:rPr>
            </w:pPr>
            <w:r>
              <w:rPr>
                <w:rFonts w:ascii="Times New Roman" w:hAnsi="Times New Roman" w:cs="Times New Roman"/>
                <w:sz w:val="24"/>
                <w:szCs w:val="24"/>
              </w:rPr>
              <w:t>Введение в раздел. Стихотворение Ю. Кима «Отважный охотник»</w:t>
            </w:r>
          </w:p>
        </w:tc>
        <w:tc>
          <w:tcPr>
            <w:tcW w:w="1134" w:type="dxa"/>
          </w:tcPr>
          <w:p w:rsidR="003403D5" w:rsidRDefault="008B6500" w:rsidP="00823627">
            <w:pPr>
              <w:rPr>
                <w:rFonts w:ascii="Times New Roman" w:hAnsi="Times New Roman" w:cs="Times New Roman"/>
                <w:sz w:val="24"/>
                <w:szCs w:val="24"/>
              </w:rPr>
            </w:pPr>
            <w:r>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Приключение изыскателей (Главы 1 и 3 из повести С. Голицына «Сорок изыскателей»)</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7</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Приключение изыскателей (Главы 1 и 3 из повести С. Голицына «Сорок изыскателей»)</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8</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Какие они – настоящие изыскатели? (Глава 4 из повести С. Голицына «Сорок изыскателей»)</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9</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Повесть о летних путешествиях (Главы из повести И. Дика «В дебрях Кара-Бумбы»)</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10</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Во что верят и играют мальчишки? (Главы из романа М. Твена «Приключения Тома Сойера»)</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11</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Во что верят и играют мальчишки? (Главы из романа М. Твена «Приключения Тома Сойера»)</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12</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Внеклассное чтение по разделам 1-3. Игра становилась жизнью (А. Гайдар «Тимур и его команда»)</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13</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Как слава пришла к А. Гайдару (Б. Емельянов «Игра»)</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14</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Превращение кота Ворюги в кота Милиционера (К. Паустовский «Кот-ворюга»)</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15</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Превращение кота Ворюги в кота Милиционера (К. Паустовский «Кот-ворюга»)</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16</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Необычная жизнь обычных жильцов старого дома (К. Паустовский «Жильцы старого дома»)</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17</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Необычная жизнь обычных жильцов старого дома (К. Паустовский «Жильцы старого дома»)</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18</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Обобщение по разделу. Проверочная работа по разделам 1-2</w:t>
            </w:r>
          </w:p>
        </w:tc>
        <w:tc>
          <w:tcPr>
            <w:tcW w:w="1134" w:type="dxa"/>
          </w:tcPr>
          <w:p w:rsidR="008B6500" w:rsidRDefault="008B6500">
            <w:r w:rsidRPr="00453CDF">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19</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Обучающее сочинение</w:t>
            </w:r>
          </w:p>
        </w:tc>
        <w:tc>
          <w:tcPr>
            <w:tcW w:w="1134" w:type="dxa"/>
          </w:tcPr>
          <w:p w:rsidR="008B6500" w:rsidRDefault="008B6500">
            <w:r w:rsidRPr="00453CDF">
              <w:rPr>
                <w:rFonts w:ascii="Times New Roman" w:hAnsi="Times New Roman" w:cs="Times New Roman"/>
              </w:rPr>
              <w:t>1</w:t>
            </w:r>
          </w:p>
        </w:tc>
      </w:tr>
      <w:tr w:rsidR="001B4376" w:rsidTr="00B51950">
        <w:tc>
          <w:tcPr>
            <w:tcW w:w="9747" w:type="dxa"/>
            <w:gridSpan w:val="3"/>
          </w:tcPr>
          <w:p w:rsidR="001B4376" w:rsidRDefault="001B4376" w:rsidP="00823627">
            <w:pPr>
              <w:rPr>
                <w:rFonts w:ascii="Times New Roman" w:hAnsi="Times New Roman" w:cs="Times New Roman"/>
                <w:sz w:val="24"/>
                <w:szCs w:val="24"/>
              </w:rPr>
            </w:pPr>
            <w:r>
              <w:rPr>
                <w:rFonts w:ascii="Times New Roman" w:hAnsi="Times New Roman" w:cs="Times New Roman"/>
                <w:sz w:val="24"/>
                <w:szCs w:val="24"/>
              </w:rPr>
              <w:t>Раздел 3. Природа летом (7ч)</w:t>
            </w:r>
          </w:p>
          <w:p w:rsidR="001B4376" w:rsidRDefault="001B4376" w:rsidP="00823627">
            <w:pPr>
              <w:rPr>
                <w:rFonts w:ascii="Times New Roman" w:hAnsi="Times New Roman" w:cs="Times New Roman"/>
                <w:sz w:val="24"/>
                <w:szCs w:val="24"/>
              </w:rPr>
            </w:pP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20</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Введение в раздел. Стихотворения С. Есенина «С добрым утром», «Б. Пастернак «За поворотом»</w:t>
            </w:r>
          </w:p>
        </w:tc>
        <w:tc>
          <w:tcPr>
            <w:tcW w:w="1134" w:type="dxa"/>
          </w:tcPr>
          <w:p w:rsidR="008B6500" w:rsidRDefault="008B6500">
            <w:r w:rsidRPr="00003B7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21</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Краски и звуки лета (А. Чехов «Степь» (фрагмент), М. Пришвин «Золотой луг»)</w:t>
            </w:r>
          </w:p>
        </w:tc>
        <w:tc>
          <w:tcPr>
            <w:tcW w:w="1134" w:type="dxa"/>
          </w:tcPr>
          <w:p w:rsidR="008B6500" w:rsidRDefault="008B6500">
            <w:r w:rsidRPr="00003B7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22</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Отчего так хорошо ранним летним утром? (Главы «В купальне» из повести А. Толстого «Детство Никиты»)</w:t>
            </w:r>
          </w:p>
        </w:tc>
        <w:tc>
          <w:tcPr>
            <w:tcW w:w="1134" w:type="dxa"/>
          </w:tcPr>
          <w:p w:rsidR="008B6500" w:rsidRDefault="008B6500">
            <w:r w:rsidRPr="00003B7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23</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Спасительная сила летней грозы. (Глава «Стрелка барометра из повести А. Толстого «Детство Никиты»)</w:t>
            </w:r>
          </w:p>
        </w:tc>
        <w:tc>
          <w:tcPr>
            <w:tcW w:w="1134" w:type="dxa"/>
          </w:tcPr>
          <w:p w:rsidR="008B6500" w:rsidRDefault="008B6500">
            <w:r w:rsidRPr="00003B7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24</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Картины летнего дня (И. Тургенев «Голуби», И. Бунин «Розы»)</w:t>
            </w:r>
          </w:p>
        </w:tc>
        <w:tc>
          <w:tcPr>
            <w:tcW w:w="1134" w:type="dxa"/>
          </w:tcPr>
          <w:p w:rsidR="008B6500" w:rsidRDefault="008B6500">
            <w:r w:rsidRPr="00003B7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25</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Урок-практикум по развитию читательских умений. В. Бианки «Неслышимка» (работа в тетради)</w:t>
            </w:r>
          </w:p>
        </w:tc>
        <w:tc>
          <w:tcPr>
            <w:tcW w:w="1134" w:type="dxa"/>
          </w:tcPr>
          <w:p w:rsidR="008B6500" w:rsidRDefault="008B6500">
            <w:r w:rsidRPr="00003B7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26</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Обобщение по разделу. Проверочная работа по разделу 3.</w:t>
            </w:r>
          </w:p>
        </w:tc>
        <w:tc>
          <w:tcPr>
            <w:tcW w:w="1134" w:type="dxa"/>
          </w:tcPr>
          <w:p w:rsidR="008B6500" w:rsidRDefault="008B6500">
            <w:r w:rsidRPr="00003B7E">
              <w:rPr>
                <w:rFonts w:ascii="Times New Roman" w:hAnsi="Times New Roman" w:cs="Times New Roman"/>
              </w:rPr>
              <w:t>1</w:t>
            </w:r>
          </w:p>
        </w:tc>
      </w:tr>
      <w:tr w:rsidR="00EC5AB9" w:rsidTr="00B51950">
        <w:tc>
          <w:tcPr>
            <w:tcW w:w="9747" w:type="dxa"/>
            <w:gridSpan w:val="3"/>
          </w:tcPr>
          <w:p w:rsidR="00EC5AB9" w:rsidRDefault="00EC5AB9" w:rsidP="00823627">
            <w:pPr>
              <w:rPr>
                <w:rFonts w:ascii="Times New Roman" w:hAnsi="Times New Roman" w:cs="Times New Roman"/>
                <w:sz w:val="24"/>
                <w:szCs w:val="24"/>
              </w:rPr>
            </w:pPr>
            <w:r>
              <w:rPr>
                <w:rFonts w:ascii="Times New Roman" w:hAnsi="Times New Roman" w:cs="Times New Roman"/>
                <w:sz w:val="24"/>
                <w:szCs w:val="24"/>
              </w:rPr>
              <w:t>Раздел 4. Уроки и переменки</w:t>
            </w:r>
          </w:p>
          <w:p w:rsidR="00EC5AB9" w:rsidRDefault="00EC5AB9" w:rsidP="00823627">
            <w:pPr>
              <w:rPr>
                <w:rFonts w:ascii="Times New Roman" w:hAnsi="Times New Roman" w:cs="Times New Roman"/>
                <w:sz w:val="24"/>
                <w:szCs w:val="24"/>
              </w:rPr>
            </w:pP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27</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Введение в раздел. Необычная школа (Фрагменты из книги Э Успенского «Школа клоунов»)</w:t>
            </w:r>
          </w:p>
        </w:tc>
        <w:tc>
          <w:tcPr>
            <w:tcW w:w="1134" w:type="dxa"/>
          </w:tcPr>
          <w:p w:rsidR="008B6500" w:rsidRDefault="008B6500">
            <w:r w:rsidRPr="00091A0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Необычная школа (Фрагменты из книги Э Успенского «Школа клоунов»)</w:t>
            </w:r>
          </w:p>
        </w:tc>
        <w:tc>
          <w:tcPr>
            <w:tcW w:w="1134" w:type="dxa"/>
          </w:tcPr>
          <w:p w:rsidR="008B6500" w:rsidRDefault="008B6500">
            <w:r w:rsidRPr="00091A0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29</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Урок-практикум по развитию читательских умений. Б. Заходер «Перемена» (работа в тетради)</w:t>
            </w:r>
          </w:p>
        </w:tc>
        <w:tc>
          <w:tcPr>
            <w:tcW w:w="1134" w:type="dxa"/>
          </w:tcPr>
          <w:p w:rsidR="008B6500" w:rsidRDefault="008B6500">
            <w:r w:rsidRPr="00091A0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30</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Легко ли быть Песталоцци? (главы из книги Г. Куликова «как я влиял на Севку»)</w:t>
            </w:r>
          </w:p>
        </w:tc>
        <w:tc>
          <w:tcPr>
            <w:tcW w:w="1134" w:type="dxa"/>
          </w:tcPr>
          <w:p w:rsidR="008B6500" w:rsidRDefault="008B6500">
            <w:r w:rsidRPr="00091A0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31</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Легко ли быть Песталоцци? (главы из книги Г. Куликова «как я влиял на Севку»)</w:t>
            </w:r>
          </w:p>
        </w:tc>
        <w:tc>
          <w:tcPr>
            <w:tcW w:w="1134" w:type="dxa"/>
          </w:tcPr>
          <w:p w:rsidR="008B6500" w:rsidRDefault="008B6500">
            <w:r w:rsidRPr="00091A0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32</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Путь в страну невыученных уроков (Б. Заходер «Вредный кот», главы 1-4 из повести Л. Гераскиной «В стране невыученных уроков»)</w:t>
            </w:r>
          </w:p>
        </w:tc>
        <w:tc>
          <w:tcPr>
            <w:tcW w:w="1134" w:type="dxa"/>
          </w:tcPr>
          <w:p w:rsidR="008B6500" w:rsidRDefault="008B6500">
            <w:r w:rsidRPr="00091A0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33</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Испытания для Виктора Перестукина (Главы 5-12 из повеси Л. Гераскиной «В старне невыученных уроков»)</w:t>
            </w:r>
          </w:p>
        </w:tc>
        <w:tc>
          <w:tcPr>
            <w:tcW w:w="1134" w:type="dxa"/>
          </w:tcPr>
          <w:p w:rsidR="008B6500" w:rsidRDefault="008B6500">
            <w:r w:rsidRPr="00B7541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34</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Испытания для Виктора Перестукина (Главы 5-12 из повести Л. Гераскиной «В старне невыученных уроков»)</w:t>
            </w:r>
          </w:p>
        </w:tc>
        <w:tc>
          <w:tcPr>
            <w:tcW w:w="1134" w:type="dxa"/>
          </w:tcPr>
          <w:p w:rsidR="008B6500" w:rsidRDefault="008B6500">
            <w:r w:rsidRPr="00B7541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35</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Стихи О. Григорьева о ребятах и секретах роста.</w:t>
            </w:r>
          </w:p>
        </w:tc>
        <w:tc>
          <w:tcPr>
            <w:tcW w:w="1134" w:type="dxa"/>
          </w:tcPr>
          <w:p w:rsidR="008B6500" w:rsidRDefault="008B6500">
            <w:r w:rsidRPr="00B7541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36</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Обобщение по разделу 4. Проверочная работа по разделу 4</w:t>
            </w:r>
          </w:p>
        </w:tc>
        <w:tc>
          <w:tcPr>
            <w:tcW w:w="1134" w:type="dxa"/>
          </w:tcPr>
          <w:p w:rsidR="008B6500" w:rsidRDefault="008B6500">
            <w:r w:rsidRPr="00B7541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37</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Внеклассное чтение по разделу 4. Книги о сверстниках, о школе.</w:t>
            </w:r>
          </w:p>
        </w:tc>
        <w:tc>
          <w:tcPr>
            <w:tcW w:w="1134" w:type="dxa"/>
          </w:tcPr>
          <w:p w:rsidR="008B6500" w:rsidRDefault="008B6500">
            <w:r w:rsidRPr="00B75410">
              <w:rPr>
                <w:rFonts w:ascii="Times New Roman" w:hAnsi="Times New Roman" w:cs="Times New Roman"/>
              </w:rPr>
              <w:t>1</w:t>
            </w:r>
          </w:p>
        </w:tc>
      </w:tr>
      <w:tr w:rsidR="00D0594B" w:rsidTr="00B51950">
        <w:tc>
          <w:tcPr>
            <w:tcW w:w="9747" w:type="dxa"/>
            <w:gridSpan w:val="3"/>
          </w:tcPr>
          <w:p w:rsidR="00D0594B" w:rsidRDefault="00D0594B" w:rsidP="00823627">
            <w:pPr>
              <w:rPr>
                <w:rFonts w:ascii="Times New Roman" w:hAnsi="Times New Roman" w:cs="Times New Roman"/>
                <w:sz w:val="24"/>
                <w:szCs w:val="24"/>
              </w:rPr>
            </w:pPr>
            <w:r>
              <w:rPr>
                <w:rFonts w:ascii="Times New Roman" w:hAnsi="Times New Roman" w:cs="Times New Roman"/>
                <w:sz w:val="24"/>
                <w:szCs w:val="24"/>
              </w:rPr>
              <w:t>Раздел 5. «Глухая пора листопада» (6ч)</w:t>
            </w:r>
          </w:p>
          <w:p w:rsidR="00D0594B" w:rsidRDefault="00D0594B" w:rsidP="00823627">
            <w:pPr>
              <w:rPr>
                <w:rFonts w:ascii="Times New Roman" w:hAnsi="Times New Roman" w:cs="Times New Roman"/>
                <w:sz w:val="24"/>
                <w:szCs w:val="24"/>
              </w:rPr>
            </w:pP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38</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Введение в раздел. Такая разная осень… (Стихотворения А. Пушкина «Осень», К. Бальмонт «Осень», Ф. Тютчев «Есть в осени первоначальной…»</w:t>
            </w:r>
          </w:p>
        </w:tc>
        <w:tc>
          <w:tcPr>
            <w:tcW w:w="1134" w:type="dxa"/>
          </w:tcPr>
          <w:p w:rsidR="008B6500" w:rsidRDefault="008B6500">
            <w:r w:rsidRPr="00917F44">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39</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Что заслуживает описания? (К. Паустовский «Мой дом»)</w:t>
            </w:r>
          </w:p>
        </w:tc>
        <w:tc>
          <w:tcPr>
            <w:tcW w:w="1134" w:type="dxa"/>
          </w:tcPr>
          <w:p w:rsidR="008B6500" w:rsidRDefault="008B6500">
            <w:r w:rsidRPr="00917F44">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40</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Стихи о «близости снега» (Г. Сапгир «Четыре конверта», Д. Самойлов «Перед снегом»)</w:t>
            </w:r>
          </w:p>
        </w:tc>
        <w:tc>
          <w:tcPr>
            <w:tcW w:w="1134" w:type="dxa"/>
          </w:tcPr>
          <w:p w:rsidR="008B6500" w:rsidRDefault="008B6500">
            <w:r w:rsidRPr="00917F44">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41</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Как приходит зима (К. Паустовский «Прощание с летом», Б. Пастернак «Иней»)</w:t>
            </w:r>
          </w:p>
        </w:tc>
        <w:tc>
          <w:tcPr>
            <w:tcW w:w="1134" w:type="dxa"/>
          </w:tcPr>
          <w:p w:rsidR="008B6500" w:rsidRDefault="008B6500">
            <w:r w:rsidRPr="00917F44">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42</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Обобщение по разделу. Проверочная работа по разделу 5</w:t>
            </w:r>
          </w:p>
        </w:tc>
        <w:tc>
          <w:tcPr>
            <w:tcW w:w="1134" w:type="dxa"/>
          </w:tcPr>
          <w:p w:rsidR="008B6500" w:rsidRDefault="008B6500">
            <w:r w:rsidRPr="00917F44">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43</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Внеклассное чтение. Знакомство с современными детскими журналами.</w:t>
            </w:r>
          </w:p>
        </w:tc>
        <w:tc>
          <w:tcPr>
            <w:tcW w:w="1134" w:type="dxa"/>
          </w:tcPr>
          <w:p w:rsidR="008B6500" w:rsidRDefault="008B6500">
            <w:r w:rsidRPr="00917F44">
              <w:rPr>
                <w:rFonts w:ascii="Times New Roman" w:hAnsi="Times New Roman" w:cs="Times New Roman"/>
              </w:rPr>
              <w:t>1</w:t>
            </w:r>
          </w:p>
        </w:tc>
      </w:tr>
      <w:tr w:rsidR="00D0594B" w:rsidTr="00B51950">
        <w:tc>
          <w:tcPr>
            <w:tcW w:w="9747" w:type="dxa"/>
            <w:gridSpan w:val="3"/>
          </w:tcPr>
          <w:p w:rsidR="00D0594B" w:rsidRDefault="00D0594B" w:rsidP="00823627">
            <w:pPr>
              <w:rPr>
                <w:rFonts w:ascii="Times New Roman" w:hAnsi="Times New Roman" w:cs="Times New Roman"/>
                <w:sz w:val="24"/>
                <w:szCs w:val="24"/>
              </w:rPr>
            </w:pPr>
            <w:r>
              <w:rPr>
                <w:rFonts w:ascii="Times New Roman" w:hAnsi="Times New Roman" w:cs="Times New Roman"/>
                <w:sz w:val="24"/>
                <w:szCs w:val="24"/>
              </w:rPr>
              <w:t>Раздел 6. «И кот учёный свои мне сказки говорил…»</w:t>
            </w:r>
            <w:r w:rsidR="00693A23">
              <w:rPr>
                <w:rFonts w:ascii="Times New Roman" w:hAnsi="Times New Roman" w:cs="Times New Roman"/>
                <w:sz w:val="24"/>
                <w:szCs w:val="24"/>
              </w:rPr>
              <w:t xml:space="preserve"> (11ч)</w:t>
            </w:r>
          </w:p>
          <w:p w:rsidR="00D0594B" w:rsidRDefault="00D0594B" w:rsidP="00823627">
            <w:pPr>
              <w:rPr>
                <w:rFonts w:ascii="Times New Roman" w:hAnsi="Times New Roman" w:cs="Times New Roman"/>
                <w:sz w:val="24"/>
                <w:szCs w:val="24"/>
              </w:rPr>
            </w:pP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44</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Введение в раздел. Стихотворения Г. Сапгира «Леса-чудеса», В. Берестов «Сказка»</w:t>
            </w:r>
          </w:p>
        </w:tc>
        <w:tc>
          <w:tcPr>
            <w:tcW w:w="1134" w:type="dxa"/>
          </w:tcPr>
          <w:p w:rsidR="008B6500" w:rsidRDefault="008B6500">
            <w:r w:rsidRPr="00927068">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45</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«Сказка – ложь, да в ней намёк…» (Русская сказка «Кот и лиса»)</w:t>
            </w:r>
          </w:p>
        </w:tc>
        <w:tc>
          <w:tcPr>
            <w:tcW w:w="1134" w:type="dxa"/>
          </w:tcPr>
          <w:p w:rsidR="008B6500" w:rsidRDefault="008B6500">
            <w:r w:rsidRPr="00927068">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46</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Какие ещё бывают сказки? (Сказки «Никита Кожемяка» и «Как мужик гусей делил»)</w:t>
            </w:r>
          </w:p>
        </w:tc>
        <w:tc>
          <w:tcPr>
            <w:tcW w:w="1134" w:type="dxa"/>
          </w:tcPr>
          <w:p w:rsidR="008B6500" w:rsidRDefault="008B6500">
            <w:r w:rsidRPr="00927068">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47</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Мир волшебной сказки. (Стихотворение Б. Гребенщикова  и др.. «Город», арабская сказка «Синбад-мореход»)</w:t>
            </w:r>
          </w:p>
        </w:tc>
        <w:tc>
          <w:tcPr>
            <w:tcW w:w="1134" w:type="dxa"/>
          </w:tcPr>
          <w:p w:rsidR="008B6500" w:rsidRDefault="008B6500">
            <w:r w:rsidRPr="00927068">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48</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За что награждают в сказках? (Ш. Перро «Ослиная шкура»)</w:t>
            </w:r>
          </w:p>
        </w:tc>
        <w:tc>
          <w:tcPr>
            <w:tcW w:w="1134" w:type="dxa"/>
          </w:tcPr>
          <w:p w:rsidR="008B6500" w:rsidRDefault="008B6500">
            <w:r w:rsidRPr="00927068">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49</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Может ли оловянный солдатик быть стойким? (Г. Андкрсон «Стойкий оловянный солдатик»)</w:t>
            </w:r>
          </w:p>
        </w:tc>
        <w:tc>
          <w:tcPr>
            <w:tcW w:w="1134" w:type="dxa"/>
          </w:tcPr>
          <w:p w:rsidR="008B6500" w:rsidRDefault="008B6500">
            <w:r w:rsidRPr="00927068">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50</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Уроки сказочной повести. (Фрагмент из книги А. Волкова «Волшебник изумрудного города»)</w:t>
            </w:r>
          </w:p>
        </w:tc>
        <w:tc>
          <w:tcPr>
            <w:tcW w:w="1134" w:type="dxa"/>
          </w:tcPr>
          <w:p w:rsidR="008B6500" w:rsidRDefault="008B6500">
            <w:r w:rsidRPr="00927068">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51</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Сказка для театра (С. Маршак «Сказка про козла»)</w:t>
            </w:r>
          </w:p>
        </w:tc>
        <w:tc>
          <w:tcPr>
            <w:tcW w:w="1134" w:type="dxa"/>
          </w:tcPr>
          <w:p w:rsidR="008B6500" w:rsidRDefault="008B6500">
            <w:r w:rsidRPr="00927068">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52</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Обобщение по разделу. Стихотворение В. Высоцкого «Песня Кэррола». Проверочная работа по разделу 6.</w:t>
            </w:r>
          </w:p>
        </w:tc>
        <w:tc>
          <w:tcPr>
            <w:tcW w:w="1134" w:type="dxa"/>
          </w:tcPr>
          <w:p w:rsidR="008B6500" w:rsidRDefault="008B6500">
            <w:r w:rsidRPr="00927068">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53</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Внеклассное чтение по разделу 6</w:t>
            </w:r>
          </w:p>
        </w:tc>
        <w:tc>
          <w:tcPr>
            <w:tcW w:w="1134" w:type="dxa"/>
          </w:tcPr>
          <w:p w:rsidR="008B6500" w:rsidRDefault="008B6500">
            <w:r w:rsidRPr="00927068">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54</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Обучающее сочинение</w:t>
            </w:r>
          </w:p>
        </w:tc>
        <w:tc>
          <w:tcPr>
            <w:tcW w:w="1134" w:type="dxa"/>
          </w:tcPr>
          <w:p w:rsidR="008B6500" w:rsidRDefault="008B6500">
            <w:r w:rsidRPr="00927068">
              <w:rPr>
                <w:rFonts w:ascii="Times New Roman" w:hAnsi="Times New Roman" w:cs="Times New Roman"/>
              </w:rPr>
              <w:t>1</w:t>
            </w:r>
          </w:p>
        </w:tc>
      </w:tr>
      <w:tr w:rsidR="00693A23" w:rsidTr="00B51950">
        <w:tc>
          <w:tcPr>
            <w:tcW w:w="9747" w:type="dxa"/>
            <w:gridSpan w:val="3"/>
          </w:tcPr>
          <w:p w:rsidR="00693A23" w:rsidRDefault="00693A23" w:rsidP="00823627">
            <w:pPr>
              <w:rPr>
                <w:rFonts w:ascii="Times New Roman" w:hAnsi="Times New Roman" w:cs="Times New Roman"/>
                <w:sz w:val="24"/>
                <w:szCs w:val="24"/>
              </w:rPr>
            </w:pPr>
            <w:r>
              <w:rPr>
                <w:rFonts w:ascii="Times New Roman" w:hAnsi="Times New Roman" w:cs="Times New Roman"/>
                <w:sz w:val="24"/>
                <w:szCs w:val="24"/>
              </w:rPr>
              <w:t>Раздел 7 «Поёт зима, аукает…»</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55</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Введение в раздел. Звуки и краски зимы (Стихотворение С. Есенина «Поёт зима, аукает…»)</w:t>
            </w:r>
          </w:p>
        </w:tc>
        <w:tc>
          <w:tcPr>
            <w:tcW w:w="1134" w:type="dxa"/>
          </w:tcPr>
          <w:p w:rsidR="008B6500" w:rsidRDefault="008B6500">
            <w:r w:rsidRPr="00A4520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56</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 xml:space="preserve">«Подарки»зимы. (Стихотворение К. Бальмонта «Снежинка», И. Бродский </w:t>
            </w:r>
            <w:r>
              <w:rPr>
                <w:rFonts w:ascii="Times New Roman" w:hAnsi="Times New Roman" w:cs="Times New Roman"/>
                <w:sz w:val="24"/>
                <w:szCs w:val="24"/>
              </w:rPr>
              <w:lastRenderedPageBreak/>
              <w:t>«Вечером»)</w:t>
            </w:r>
          </w:p>
        </w:tc>
        <w:tc>
          <w:tcPr>
            <w:tcW w:w="1134" w:type="dxa"/>
          </w:tcPr>
          <w:p w:rsidR="008B6500" w:rsidRDefault="008B6500">
            <w:r w:rsidRPr="00A45200">
              <w:rPr>
                <w:rFonts w:ascii="Times New Roman" w:hAnsi="Times New Roman" w:cs="Times New Roman"/>
              </w:rPr>
              <w:lastRenderedPageBreak/>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lastRenderedPageBreak/>
              <w:t>57</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 ожидании новогоднего чуда (Стихотворение Ю Мориц «Настоящий секрет», А. Барто «В защиту деде Мороза»)</w:t>
            </w:r>
          </w:p>
        </w:tc>
        <w:tc>
          <w:tcPr>
            <w:tcW w:w="1134" w:type="dxa"/>
          </w:tcPr>
          <w:p w:rsidR="008B6500" w:rsidRDefault="008B6500">
            <w:r w:rsidRPr="00A4520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58</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Урок-практикум по развитию читательских умений. В. Драгунский «Кот в сапогах» (работа в тетради)</w:t>
            </w:r>
          </w:p>
        </w:tc>
        <w:tc>
          <w:tcPr>
            <w:tcW w:w="1134" w:type="dxa"/>
          </w:tcPr>
          <w:p w:rsidR="008B6500" w:rsidRDefault="008B6500">
            <w:r w:rsidRPr="00A4520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59</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Зимние впечатления. (Стихотворения Б. Пастернака «Снег идёт», А. Башлачёва «Рождественская», Д. Самойлов «Город зимний»)</w:t>
            </w:r>
          </w:p>
        </w:tc>
        <w:tc>
          <w:tcPr>
            <w:tcW w:w="1134" w:type="dxa"/>
          </w:tcPr>
          <w:p w:rsidR="008B6500" w:rsidRDefault="008B6500">
            <w:r w:rsidRPr="00A4520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60</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Суровые законы жизни зимнего леса. (В. Бианки «По следам»)</w:t>
            </w:r>
          </w:p>
        </w:tc>
        <w:tc>
          <w:tcPr>
            <w:tcW w:w="1134" w:type="dxa"/>
          </w:tcPr>
          <w:p w:rsidR="008B6500" w:rsidRDefault="008B6500">
            <w:r w:rsidRPr="00A4520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61</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Обобщение по разделу. Проверочная работа по разделу 7</w:t>
            </w:r>
          </w:p>
        </w:tc>
        <w:tc>
          <w:tcPr>
            <w:tcW w:w="1134" w:type="dxa"/>
          </w:tcPr>
          <w:p w:rsidR="008B6500" w:rsidRDefault="008B6500">
            <w:r w:rsidRPr="00E3432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62</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Обучающее сочинение</w:t>
            </w:r>
          </w:p>
        </w:tc>
        <w:tc>
          <w:tcPr>
            <w:tcW w:w="1134" w:type="dxa"/>
          </w:tcPr>
          <w:p w:rsidR="008B6500" w:rsidRDefault="008B6500">
            <w:r w:rsidRPr="00E3432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63</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Внеклассное чтение по разделу 7</w:t>
            </w:r>
          </w:p>
        </w:tc>
        <w:tc>
          <w:tcPr>
            <w:tcW w:w="1134" w:type="dxa"/>
          </w:tcPr>
          <w:p w:rsidR="008B6500" w:rsidRDefault="008B6500">
            <w:r w:rsidRPr="00E3432E">
              <w:rPr>
                <w:rFonts w:ascii="Times New Roman" w:hAnsi="Times New Roman" w:cs="Times New Roman"/>
              </w:rPr>
              <w:t>1</w:t>
            </w:r>
          </w:p>
        </w:tc>
      </w:tr>
      <w:tr w:rsidR="00916D86" w:rsidTr="00B51950">
        <w:tc>
          <w:tcPr>
            <w:tcW w:w="9747" w:type="dxa"/>
            <w:gridSpan w:val="3"/>
            <w:tcBorders>
              <w:right w:val="single" w:sz="4" w:space="0" w:color="auto"/>
            </w:tcBorders>
          </w:tcPr>
          <w:p w:rsidR="00916D86" w:rsidRDefault="00916D86" w:rsidP="00823627">
            <w:pPr>
              <w:rPr>
                <w:rFonts w:ascii="Times New Roman" w:hAnsi="Times New Roman" w:cs="Times New Roman"/>
                <w:sz w:val="24"/>
                <w:szCs w:val="24"/>
              </w:rPr>
            </w:pPr>
            <w:r>
              <w:rPr>
                <w:rFonts w:ascii="Times New Roman" w:hAnsi="Times New Roman" w:cs="Times New Roman"/>
                <w:sz w:val="24"/>
                <w:szCs w:val="24"/>
              </w:rPr>
              <w:t>Раздел 8. Животные в нашем доме</w:t>
            </w:r>
          </w:p>
          <w:p w:rsidR="00916D86" w:rsidRDefault="00916D86" w:rsidP="00823627">
            <w:pPr>
              <w:rPr>
                <w:rFonts w:ascii="Times New Roman" w:hAnsi="Times New Roman" w:cs="Times New Roman"/>
                <w:sz w:val="24"/>
                <w:szCs w:val="24"/>
              </w:rPr>
            </w:pP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64</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Введение в раздел. Стихотворения В. Берестова «Прощание с другом», Г. Сапгир «Морская собака»)</w:t>
            </w:r>
          </w:p>
        </w:tc>
        <w:tc>
          <w:tcPr>
            <w:tcW w:w="1134" w:type="dxa"/>
          </w:tcPr>
          <w:p w:rsidR="008B6500" w:rsidRDefault="008B6500">
            <w:r w:rsidRPr="005961D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65</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У каждого своё место в природе (Д. Мамин-Сибиряк «Медведко»)</w:t>
            </w:r>
          </w:p>
        </w:tc>
        <w:tc>
          <w:tcPr>
            <w:tcW w:w="1134" w:type="dxa"/>
          </w:tcPr>
          <w:p w:rsidR="008B6500" w:rsidRDefault="008B6500">
            <w:r w:rsidRPr="005961D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66</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Замечательные собаки. (Глава «Ханг и Чанг» из книги Ю Коринца «Там, вдали, за рекой», В. Драгунский «Дымка и Антон»)</w:t>
            </w:r>
          </w:p>
        </w:tc>
        <w:tc>
          <w:tcPr>
            <w:tcW w:w="1134" w:type="dxa"/>
          </w:tcPr>
          <w:p w:rsidR="008B6500" w:rsidRDefault="008B6500">
            <w:r w:rsidRPr="005961D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67</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Каждый ли клёст может стать капитаном? (Ю. Коваль «Капитан Клюквин»)</w:t>
            </w:r>
          </w:p>
        </w:tc>
        <w:tc>
          <w:tcPr>
            <w:tcW w:w="1134" w:type="dxa"/>
          </w:tcPr>
          <w:p w:rsidR="008B6500" w:rsidRDefault="008B6500">
            <w:r w:rsidRPr="005961D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68</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Удивительные пони Ю. Мориц. (Стихотворения Ю. Мориц «Пони», «Любимый пони»)</w:t>
            </w:r>
          </w:p>
        </w:tc>
        <w:tc>
          <w:tcPr>
            <w:tcW w:w="1134" w:type="dxa"/>
          </w:tcPr>
          <w:p w:rsidR="008B6500" w:rsidRDefault="008B6500">
            <w:r w:rsidRPr="005961DE">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69</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Обобщение по разделу. Проверочная работа по разделу 8</w:t>
            </w:r>
          </w:p>
        </w:tc>
        <w:tc>
          <w:tcPr>
            <w:tcW w:w="1134" w:type="dxa"/>
          </w:tcPr>
          <w:p w:rsidR="008B6500" w:rsidRDefault="008B6500">
            <w:r w:rsidRPr="005961DE">
              <w:rPr>
                <w:rFonts w:ascii="Times New Roman" w:hAnsi="Times New Roman" w:cs="Times New Roman"/>
              </w:rPr>
              <w:t>1</w:t>
            </w:r>
          </w:p>
        </w:tc>
      </w:tr>
      <w:tr w:rsidR="00916D86" w:rsidTr="00B51950">
        <w:tc>
          <w:tcPr>
            <w:tcW w:w="9747" w:type="dxa"/>
            <w:gridSpan w:val="3"/>
          </w:tcPr>
          <w:p w:rsidR="00916D86" w:rsidRDefault="00916D86" w:rsidP="00823627">
            <w:pPr>
              <w:rPr>
                <w:rFonts w:ascii="Times New Roman" w:hAnsi="Times New Roman" w:cs="Times New Roman"/>
                <w:sz w:val="24"/>
                <w:szCs w:val="24"/>
              </w:rPr>
            </w:pPr>
            <w:r>
              <w:rPr>
                <w:rFonts w:ascii="Times New Roman" w:hAnsi="Times New Roman" w:cs="Times New Roman"/>
                <w:sz w:val="24"/>
                <w:szCs w:val="24"/>
              </w:rPr>
              <w:t>Раздел 9. Мы с мамой и папой.</w:t>
            </w:r>
            <w:r w:rsidR="00041611">
              <w:rPr>
                <w:rFonts w:ascii="Times New Roman" w:hAnsi="Times New Roman" w:cs="Times New Roman"/>
                <w:sz w:val="24"/>
                <w:szCs w:val="24"/>
              </w:rPr>
              <w:t xml:space="preserve"> (9ч)</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70</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Введение в раздел. Стихотворение Э. Успенского «Всё в порядке», «Если бы я был девчонкой»</w:t>
            </w:r>
          </w:p>
        </w:tc>
        <w:tc>
          <w:tcPr>
            <w:tcW w:w="1134" w:type="dxa"/>
          </w:tcPr>
          <w:p w:rsidR="008B6500" w:rsidRDefault="008B6500">
            <w:r w:rsidRPr="0021369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71</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Мечты о «Взрослой жизни» (В. Драгунский «…бы»)</w:t>
            </w:r>
          </w:p>
        </w:tc>
        <w:tc>
          <w:tcPr>
            <w:tcW w:w="1134" w:type="dxa"/>
          </w:tcPr>
          <w:p w:rsidR="008B6500" w:rsidRDefault="008B6500">
            <w:r w:rsidRPr="0021369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72</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Подарки – это серьёзное дело. (Ю. Коринец. Глава «Подарки под подушкой» из книги «Там, вдали, за рекой», А. Барто «Разговор с дочкой», «Перед сном»)</w:t>
            </w:r>
          </w:p>
        </w:tc>
        <w:tc>
          <w:tcPr>
            <w:tcW w:w="1134" w:type="dxa"/>
          </w:tcPr>
          <w:p w:rsidR="008B6500" w:rsidRDefault="008B6500">
            <w:r w:rsidRPr="0021369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73</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Во что нельзя «играть» (И. Дик «Красные яблоки»)</w:t>
            </w:r>
          </w:p>
        </w:tc>
        <w:tc>
          <w:tcPr>
            <w:tcW w:w="1134" w:type="dxa"/>
          </w:tcPr>
          <w:p w:rsidR="008B6500" w:rsidRDefault="008B6500">
            <w:r w:rsidRPr="0021369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74</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Что такое взаимопонимание? (В. Драгунский «Девочка на шаре»)</w:t>
            </w:r>
          </w:p>
        </w:tc>
        <w:tc>
          <w:tcPr>
            <w:tcW w:w="1134" w:type="dxa"/>
          </w:tcPr>
          <w:p w:rsidR="008B6500" w:rsidRDefault="008B6500">
            <w:r w:rsidRPr="0021369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75</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Хорошо, когда рядом папа! (С. Маршак «Хороший день»)</w:t>
            </w:r>
          </w:p>
        </w:tc>
        <w:tc>
          <w:tcPr>
            <w:tcW w:w="1134" w:type="dxa"/>
          </w:tcPr>
          <w:p w:rsidR="008B6500" w:rsidRDefault="008B6500">
            <w:r w:rsidRPr="0021369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76</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Когда мама сердится… (В. Драгунский «Тайное всегда становится явным»)</w:t>
            </w:r>
          </w:p>
        </w:tc>
        <w:tc>
          <w:tcPr>
            <w:tcW w:w="1134" w:type="dxa"/>
          </w:tcPr>
          <w:p w:rsidR="008B6500" w:rsidRDefault="008B6500">
            <w:r w:rsidRPr="0021369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77</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Внеклассное чтение по разделам 8-9 или творческое сочинение о семье</w:t>
            </w:r>
          </w:p>
        </w:tc>
        <w:tc>
          <w:tcPr>
            <w:tcW w:w="1134" w:type="dxa"/>
          </w:tcPr>
          <w:p w:rsidR="008B6500" w:rsidRDefault="008B6500">
            <w:r w:rsidRPr="00213690">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78</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Обобщение по разделу. Проверочная работа по разделу 9</w:t>
            </w:r>
          </w:p>
        </w:tc>
        <w:tc>
          <w:tcPr>
            <w:tcW w:w="1134" w:type="dxa"/>
          </w:tcPr>
          <w:p w:rsidR="008B6500" w:rsidRDefault="008B6500">
            <w:r w:rsidRPr="00213690">
              <w:rPr>
                <w:rFonts w:ascii="Times New Roman" w:hAnsi="Times New Roman" w:cs="Times New Roman"/>
              </w:rPr>
              <w:t>1</w:t>
            </w:r>
          </w:p>
        </w:tc>
      </w:tr>
      <w:tr w:rsidR="00041611" w:rsidTr="00B51950">
        <w:tc>
          <w:tcPr>
            <w:tcW w:w="9747" w:type="dxa"/>
            <w:gridSpan w:val="3"/>
          </w:tcPr>
          <w:p w:rsidR="00041611" w:rsidRDefault="00041611" w:rsidP="00823627">
            <w:pPr>
              <w:rPr>
                <w:rFonts w:ascii="Times New Roman" w:hAnsi="Times New Roman" w:cs="Times New Roman"/>
                <w:sz w:val="24"/>
                <w:szCs w:val="24"/>
              </w:rPr>
            </w:pPr>
            <w:r>
              <w:rPr>
                <w:rFonts w:ascii="Times New Roman" w:hAnsi="Times New Roman" w:cs="Times New Roman"/>
                <w:sz w:val="24"/>
                <w:szCs w:val="24"/>
              </w:rPr>
              <w:t>Раздел 10. «Наполним музыкой сердца…» (6ч)</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79</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Введение в раздел. Стихотворение О. Мандельшама «Рояль», И. Тургенев «Певцы» (фрагмент)</w:t>
            </w:r>
          </w:p>
        </w:tc>
        <w:tc>
          <w:tcPr>
            <w:tcW w:w="1134" w:type="dxa"/>
          </w:tcPr>
          <w:p w:rsidR="008B6500" w:rsidRDefault="008B6500">
            <w:r w:rsidRPr="005E224C">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80</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Как рождается музыка (К. Паустовский «Корзина с еловыми шишками»)</w:t>
            </w:r>
          </w:p>
        </w:tc>
        <w:tc>
          <w:tcPr>
            <w:tcW w:w="1134" w:type="dxa"/>
          </w:tcPr>
          <w:p w:rsidR="008B6500" w:rsidRDefault="008B6500">
            <w:r w:rsidRPr="005E224C">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81</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Волшебная сила бессмертной музыки (К. Паустовский «Корзина с еловыми шишками»)</w:t>
            </w:r>
          </w:p>
        </w:tc>
        <w:tc>
          <w:tcPr>
            <w:tcW w:w="1134" w:type="dxa"/>
          </w:tcPr>
          <w:p w:rsidR="008B6500" w:rsidRDefault="008B6500">
            <w:r w:rsidRPr="005E224C">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82</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Сказка о маленьком Моцарте (Г. Цыферов. Фрагмент книги «Тайна запечного сверчка»)</w:t>
            </w:r>
          </w:p>
        </w:tc>
        <w:tc>
          <w:tcPr>
            <w:tcW w:w="1134" w:type="dxa"/>
          </w:tcPr>
          <w:p w:rsidR="008B6500" w:rsidRDefault="008B6500">
            <w:r w:rsidRPr="005E224C">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83</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Какие бываю встречи с писателями? (В. Драгунский «Неизвестный Горбушка»)</w:t>
            </w:r>
          </w:p>
        </w:tc>
        <w:tc>
          <w:tcPr>
            <w:tcW w:w="1134" w:type="dxa"/>
          </w:tcPr>
          <w:p w:rsidR="008B6500" w:rsidRDefault="008B6500">
            <w:r w:rsidRPr="005E224C">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84</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Обобщение по разделу. Проверочная работа по разделу 10</w:t>
            </w:r>
          </w:p>
        </w:tc>
        <w:tc>
          <w:tcPr>
            <w:tcW w:w="1134" w:type="dxa"/>
          </w:tcPr>
          <w:p w:rsidR="008B6500" w:rsidRDefault="008B6500">
            <w:r w:rsidRPr="005E224C">
              <w:rPr>
                <w:rFonts w:ascii="Times New Roman" w:hAnsi="Times New Roman" w:cs="Times New Roman"/>
              </w:rPr>
              <w:t>1</w:t>
            </w:r>
          </w:p>
        </w:tc>
      </w:tr>
      <w:tr w:rsidR="00041611" w:rsidTr="00B51950">
        <w:tc>
          <w:tcPr>
            <w:tcW w:w="9747" w:type="dxa"/>
            <w:gridSpan w:val="3"/>
          </w:tcPr>
          <w:p w:rsidR="00041611" w:rsidRDefault="00041611" w:rsidP="00823627">
            <w:pPr>
              <w:rPr>
                <w:rFonts w:ascii="Times New Roman" w:hAnsi="Times New Roman" w:cs="Times New Roman"/>
                <w:sz w:val="24"/>
                <w:szCs w:val="24"/>
              </w:rPr>
            </w:pPr>
            <w:r>
              <w:rPr>
                <w:rFonts w:ascii="Times New Roman" w:hAnsi="Times New Roman" w:cs="Times New Roman"/>
                <w:sz w:val="24"/>
                <w:szCs w:val="24"/>
              </w:rPr>
              <w:t>Раздел 11. День смеха. (3ч)</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85</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Введение в раздел. Стихотворения Г. Сапгира «Смеянцы», «Людоед и принцесса, или всё наоборот»</w:t>
            </w:r>
          </w:p>
        </w:tc>
        <w:tc>
          <w:tcPr>
            <w:tcW w:w="1134" w:type="dxa"/>
          </w:tcPr>
          <w:p w:rsidR="008B6500" w:rsidRDefault="008B6500">
            <w:r w:rsidRPr="00A64158">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lastRenderedPageBreak/>
              <w:t>86</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Легко ли смеяться над собой? (В. Драгунский «Надо иметь чувство юмора»)</w:t>
            </w:r>
          </w:p>
        </w:tc>
        <w:tc>
          <w:tcPr>
            <w:tcW w:w="1134" w:type="dxa"/>
          </w:tcPr>
          <w:p w:rsidR="008B6500" w:rsidRDefault="008B6500">
            <w:r w:rsidRPr="00A64158">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87</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Весёлые стихи. (Двустишия О. Григорьева, стихотворение Ю. Мориц «Малиновая кошка»)</w:t>
            </w:r>
          </w:p>
        </w:tc>
        <w:tc>
          <w:tcPr>
            <w:tcW w:w="1134" w:type="dxa"/>
          </w:tcPr>
          <w:p w:rsidR="008B6500" w:rsidRDefault="008B6500">
            <w:r w:rsidRPr="00A64158">
              <w:rPr>
                <w:rFonts w:ascii="Times New Roman" w:hAnsi="Times New Roman" w:cs="Times New Roman"/>
              </w:rPr>
              <w:t>1</w:t>
            </w:r>
          </w:p>
        </w:tc>
      </w:tr>
      <w:tr w:rsidR="00B51950" w:rsidTr="00B51950">
        <w:tc>
          <w:tcPr>
            <w:tcW w:w="9747" w:type="dxa"/>
            <w:gridSpan w:val="3"/>
          </w:tcPr>
          <w:p w:rsidR="00B51950" w:rsidRDefault="00B51950" w:rsidP="00823627">
            <w:pPr>
              <w:rPr>
                <w:rFonts w:ascii="Times New Roman" w:hAnsi="Times New Roman" w:cs="Times New Roman"/>
                <w:sz w:val="24"/>
                <w:szCs w:val="24"/>
              </w:rPr>
            </w:pPr>
            <w:r>
              <w:rPr>
                <w:rFonts w:ascii="Times New Roman" w:hAnsi="Times New Roman" w:cs="Times New Roman"/>
                <w:sz w:val="24"/>
                <w:szCs w:val="24"/>
              </w:rPr>
              <w:t>Раздел 12. Весна (5 ч)</w:t>
            </w:r>
          </w:p>
        </w:tc>
      </w:tr>
      <w:tr w:rsidR="003403D5" w:rsidTr="003403D5">
        <w:tc>
          <w:tcPr>
            <w:tcW w:w="803" w:type="dxa"/>
          </w:tcPr>
          <w:p w:rsidR="003403D5" w:rsidRDefault="00041611" w:rsidP="00823627">
            <w:pPr>
              <w:rPr>
                <w:rFonts w:ascii="Times New Roman" w:hAnsi="Times New Roman" w:cs="Times New Roman"/>
                <w:sz w:val="24"/>
                <w:szCs w:val="24"/>
              </w:rPr>
            </w:pPr>
            <w:r>
              <w:rPr>
                <w:rFonts w:ascii="Times New Roman" w:hAnsi="Times New Roman" w:cs="Times New Roman"/>
                <w:sz w:val="24"/>
                <w:szCs w:val="24"/>
              </w:rPr>
              <w:t>88</w:t>
            </w:r>
          </w:p>
        </w:tc>
        <w:tc>
          <w:tcPr>
            <w:tcW w:w="7810" w:type="dxa"/>
          </w:tcPr>
          <w:p w:rsidR="003403D5" w:rsidRDefault="00041611" w:rsidP="00823627">
            <w:pPr>
              <w:rPr>
                <w:rFonts w:ascii="Times New Roman" w:hAnsi="Times New Roman" w:cs="Times New Roman"/>
                <w:sz w:val="24"/>
                <w:szCs w:val="24"/>
              </w:rPr>
            </w:pPr>
            <w:r>
              <w:rPr>
                <w:rFonts w:ascii="Times New Roman" w:hAnsi="Times New Roman" w:cs="Times New Roman"/>
                <w:sz w:val="24"/>
                <w:szCs w:val="24"/>
              </w:rPr>
              <w:t>Вве</w:t>
            </w:r>
            <w:r w:rsidR="00B51950">
              <w:rPr>
                <w:rFonts w:ascii="Times New Roman" w:hAnsi="Times New Roman" w:cs="Times New Roman"/>
                <w:sz w:val="24"/>
                <w:szCs w:val="24"/>
              </w:rPr>
              <w:t>дение в раздел. Как приходит весна (Стихотворение А. Макаревича «Снег…», Ф. Тютчев «Ещё земли печален вид…», А. Блок «Ветер при</w:t>
            </w:r>
            <w:r w:rsidR="008B6500">
              <w:rPr>
                <w:rFonts w:ascii="Times New Roman" w:hAnsi="Times New Roman" w:cs="Times New Roman"/>
                <w:sz w:val="24"/>
                <w:szCs w:val="24"/>
              </w:rPr>
              <w:t>н</w:t>
            </w:r>
            <w:r w:rsidR="00B51950">
              <w:rPr>
                <w:rFonts w:ascii="Times New Roman" w:hAnsi="Times New Roman" w:cs="Times New Roman"/>
                <w:sz w:val="24"/>
                <w:szCs w:val="24"/>
              </w:rPr>
              <w:t>ёс издалека…»)</w:t>
            </w:r>
          </w:p>
        </w:tc>
        <w:tc>
          <w:tcPr>
            <w:tcW w:w="1134" w:type="dxa"/>
          </w:tcPr>
          <w:p w:rsidR="003403D5" w:rsidRDefault="008B6500" w:rsidP="00823627">
            <w:pPr>
              <w:rPr>
                <w:rFonts w:ascii="Times New Roman" w:hAnsi="Times New Roman" w:cs="Times New Roman"/>
                <w:sz w:val="24"/>
                <w:szCs w:val="24"/>
              </w:rPr>
            </w:pPr>
            <w:r>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89</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Озорные стихи о весне. (Стихотворения В. Маяковского «Тучкины штучки», О. Мандельштам «Калоша», С. Чёрный «Зелёные стихи/»)</w:t>
            </w:r>
          </w:p>
        </w:tc>
        <w:tc>
          <w:tcPr>
            <w:tcW w:w="1134" w:type="dxa"/>
          </w:tcPr>
          <w:p w:rsidR="008B6500" w:rsidRDefault="008B6500">
            <w:r w:rsidRPr="00FB1249">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90</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Проверка уровня развития читательских умений (А. Толстой, глава «Весна» из повести «Детство Никиты»)</w:t>
            </w:r>
          </w:p>
        </w:tc>
        <w:tc>
          <w:tcPr>
            <w:tcW w:w="1134" w:type="dxa"/>
          </w:tcPr>
          <w:p w:rsidR="008B6500" w:rsidRDefault="008B6500">
            <w:r w:rsidRPr="00FB1249">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91</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Картины весны. (Б. Окуджава «Весна»)</w:t>
            </w:r>
          </w:p>
        </w:tc>
        <w:tc>
          <w:tcPr>
            <w:tcW w:w="1134" w:type="dxa"/>
          </w:tcPr>
          <w:p w:rsidR="008B6500" w:rsidRDefault="008B6500">
            <w:r w:rsidRPr="00FB1249">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92</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Обобщение по разделам 1-12. Проверочная работа по разделам 11-12.</w:t>
            </w:r>
          </w:p>
        </w:tc>
        <w:tc>
          <w:tcPr>
            <w:tcW w:w="1134" w:type="dxa"/>
          </w:tcPr>
          <w:p w:rsidR="008B6500" w:rsidRDefault="008B6500">
            <w:r w:rsidRPr="00FB1249">
              <w:rPr>
                <w:rFonts w:ascii="Times New Roman" w:hAnsi="Times New Roman" w:cs="Times New Roman"/>
              </w:rPr>
              <w:t>1</w:t>
            </w:r>
          </w:p>
        </w:tc>
      </w:tr>
      <w:tr w:rsidR="00B51950" w:rsidTr="00B51950">
        <w:tc>
          <w:tcPr>
            <w:tcW w:w="9747" w:type="dxa"/>
            <w:gridSpan w:val="3"/>
          </w:tcPr>
          <w:p w:rsidR="00B51950" w:rsidRDefault="00B51950" w:rsidP="00823627">
            <w:pPr>
              <w:rPr>
                <w:rFonts w:ascii="Times New Roman" w:hAnsi="Times New Roman" w:cs="Times New Roman"/>
                <w:sz w:val="24"/>
                <w:szCs w:val="24"/>
              </w:rPr>
            </w:pPr>
            <w:r>
              <w:rPr>
                <w:rFonts w:ascii="Times New Roman" w:hAnsi="Times New Roman" w:cs="Times New Roman"/>
                <w:sz w:val="24"/>
                <w:szCs w:val="24"/>
              </w:rPr>
              <w:t>Раздел 13. День Победы. (4ч)</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93</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Введение в раздел. А. Ахматова «Памяти друга»</w:t>
            </w:r>
          </w:p>
        </w:tc>
        <w:tc>
          <w:tcPr>
            <w:tcW w:w="1134" w:type="dxa"/>
          </w:tcPr>
          <w:p w:rsidR="008B6500" w:rsidRDefault="008B6500">
            <w:r w:rsidRPr="00BB2EAC">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94</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Трудная тема – война (В. Драгунский «Арбузный переулок»)</w:t>
            </w:r>
          </w:p>
        </w:tc>
        <w:tc>
          <w:tcPr>
            <w:tcW w:w="1134" w:type="dxa"/>
          </w:tcPr>
          <w:p w:rsidR="008B6500" w:rsidRDefault="008B6500">
            <w:r w:rsidRPr="00BB2EAC">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95</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Стихи о войне (В. Высоцкий «Он не вернулся из боя», Б. Окуджава «Король», А. Твардовский «Я знаю, никакой моей вины…»/)</w:t>
            </w:r>
          </w:p>
        </w:tc>
        <w:tc>
          <w:tcPr>
            <w:tcW w:w="1134" w:type="dxa"/>
          </w:tcPr>
          <w:p w:rsidR="008B6500" w:rsidRDefault="008B6500">
            <w:r w:rsidRPr="00BB2EAC">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96</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Внеклассное чтение по разделу 13</w:t>
            </w:r>
          </w:p>
        </w:tc>
        <w:tc>
          <w:tcPr>
            <w:tcW w:w="1134" w:type="dxa"/>
          </w:tcPr>
          <w:p w:rsidR="008B6500" w:rsidRDefault="008B6500">
            <w:r w:rsidRPr="00BB2EAC">
              <w:rPr>
                <w:rFonts w:ascii="Times New Roman" w:hAnsi="Times New Roman" w:cs="Times New Roman"/>
              </w:rPr>
              <w:t>1</w:t>
            </w:r>
          </w:p>
        </w:tc>
      </w:tr>
      <w:tr w:rsidR="00B51950" w:rsidTr="00B51950">
        <w:tc>
          <w:tcPr>
            <w:tcW w:w="9747" w:type="dxa"/>
            <w:gridSpan w:val="3"/>
          </w:tcPr>
          <w:p w:rsidR="00B51950" w:rsidRDefault="00B51950" w:rsidP="00823627">
            <w:pPr>
              <w:rPr>
                <w:rFonts w:ascii="Times New Roman" w:hAnsi="Times New Roman" w:cs="Times New Roman"/>
                <w:sz w:val="24"/>
                <w:szCs w:val="24"/>
              </w:rPr>
            </w:pPr>
            <w:r>
              <w:rPr>
                <w:rFonts w:ascii="Times New Roman" w:hAnsi="Times New Roman" w:cs="Times New Roman"/>
                <w:sz w:val="24"/>
                <w:szCs w:val="24"/>
              </w:rPr>
              <w:t>Раздел 14. Родная земля</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97</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Введение в раздел. К. Паустовский «Бескорыстие»</w:t>
            </w:r>
          </w:p>
        </w:tc>
        <w:tc>
          <w:tcPr>
            <w:tcW w:w="1134" w:type="dxa"/>
          </w:tcPr>
          <w:p w:rsidR="008B6500" w:rsidRDefault="008B6500">
            <w:r w:rsidRPr="00961BCA">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98</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Что такое Родина? (В Бахревский, Г. Цыферов. Фрагмент из книги «Ты, Россия моя», Б. Окуджава «Песенка об Арбате»</w:t>
            </w:r>
          </w:p>
        </w:tc>
        <w:tc>
          <w:tcPr>
            <w:tcW w:w="1134" w:type="dxa"/>
          </w:tcPr>
          <w:p w:rsidR="008B6500" w:rsidRDefault="008B6500">
            <w:r w:rsidRPr="00961BCA">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99</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Заключительный урок. С. Козлов, Г. Цыферов «Где живёт солнце?»</w:t>
            </w:r>
          </w:p>
        </w:tc>
        <w:tc>
          <w:tcPr>
            <w:tcW w:w="1134" w:type="dxa"/>
          </w:tcPr>
          <w:p w:rsidR="008B6500" w:rsidRDefault="008B6500">
            <w:r w:rsidRPr="00961BCA">
              <w:rPr>
                <w:rFonts w:ascii="Times New Roman" w:hAnsi="Times New Roman" w:cs="Times New Roman"/>
              </w:rPr>
              <w:t>1</w:t>
            </w:r>
          </w:p>
        </w:tc>
      </w:tr>
      <w:tr w:rsidR="008B6500" w:rsidTr="003403D5">
        <w:tc>
          <w:tcPr>
            <w:tcW w:w="803"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100</w:t>
            </w:r>
          </w:p>
        </w:tc>
        <w:tc>
          <w:tcPr>
            <w:tcW w:w="7810" w:type="dxa"/>
          </w:tcPr>
          <w:p w:rsidR="008B6500" w:rsidRDefault="008B6500" w:rsidP="00823627">
            <w:pPr>
              <w:rPr>
                <w:rFonts w:ascii="Times New Roman" w:hAnsi="Times New Roman" w:cs="Times New Roman"/>
                <w:sz w:val="24"/>
                <w:szCs w:val="24"/>
              </w:rPr>
            </w:pPr>
            <w:r>
              <w:rPr>
                <w:rFonts w:ascii="Times New Roman" w:hAnsi="Times New Roman" w:cs="Times New Roman"/>
                <w:sz w:val="24"/>
                <w:szCs w:val="24"/>
              </w:rPr>
              <w:t>Заключительный урок внеклассного чтения</w:t>
            </w:r>
          </w:p>
        </w:tc>
        <w:tc>
          <w:tcPr>
            <w:tcW w:w="1134" w:type="dxa"/>
          </w:tcPr>
          <w:p w:rsidR="008B6500" w:rsidRDefault="008B6500">
            <w:r w:rsidRPr="00961BCA">
              <w:rPr>
                <w:rFonts w:ascii="Times New Roman" w:hAnsi="Times New Roman" w:cs="Times New Roman"/>
              </w:rPr>
              <w:t>1</w:t>
            </w:r>
          </w:p>
        </w:tc>
      </w:tr>
      <w:tr w:rsidR="00223522" w:rsidTr="003403D5">
        <w:tc>
          <w:tcPr>
            <w:tcW w:w="803" w:type="dxa"/>
          </w:tcPr>
          <w:p w:rsidR="00223522" w:rsidRDefault="00223522" w:rsidP="00823627">
            <w:pPr>
              <w:rPr>
                <w:rFonts w:ascii="Times New Roman" w:hAnsi="Times New Roman" w:cs="Times New Roman"/>
                <w:sz w:val="24"/>
                <w:szCs w:val="24"/>
              </w:rPr>
            </w:pPr>
            <w:r>
              <w:rPr>
                <w:rFonts w:ascii="Times New Roman" w:hAnsi="Times New Roman" w:cs="Times New Roman"/>
                <w:sz w:val="24"/>
                <w:szCs w:val="24"/>
              </w:rPr>
              <w:t>101-102</w:t>
            </w:r>
          </w:p>
        </w:tc>
        <w:tc>
          <w:tcPr>
            <w:tcW w:w="7810" w:type="dxa"/>
          </w:tcPr>
          <w:p w:rsidR="00223522" w:rsidRDefault="00223522" w:rsidP="00823627">
            <w:pPr>
              <w:rPr>
                <w:rFonts w:ascii="Times New Roman" w:hAnsi="Times New Roman" w:cs="Times New Roman"/>
                <w:sz w:val="24"/>
                <w:szCs w:val="24"/>
              </w:rPr>
            </w:pPr>
            <w:r>
              <w:rPr>
                <w:rFonts w:ascii="Times New Roman" w:hAnsi="Times New Roman" w:cs="Times New Roman"/>
                <w:sz w:val="24"/>
                <w:szCs w:val="24"/>
              </w:rPr>
              <w:t>Резервные уроки итогового контроля</w:t>
            </w:r>
          </w:p>
        </w:tc>
        <w:tc>
          <w:tcPr>
            <w:tcW w:w="1134" w:type="dxa"/>
          </w:tcPr>
          <w:p w:rsidR="00223522" w:rsidRPr="008B6500" w:rsidRDefault="008B6500" w:rsidP="00823627">
            <w:pPr>
              <w:rPr>
                <w:rFonts w:ascii="Times New Roman" w:hAnsi="Times New Roman" w:cs="Times New Roman"/>
                <w:color w:val="FF0000"/>
                <w:sz w:val="24"/>
                <w:szCs w:val="24"/>
              </w:rPr>
            </w:pPr>
            <w:r>
              <w:rPr>
                <w:rFonts w:ascii="Times New Roman" w:hAnsi="Times New Roman" w:cs="Times New Roman"/>
                <w:color w:val="FF0000"/>
                <w:sz w:val="24"/>
                <w:szCs w:val="24"/>
              </w:rPr>
              <w:t>2</w:t>
            </w:r>
          </w:p>
        </w:tc>
      </w:tr>
    </w:tbl>
    <w:p w:rsidR="003403D5" w:rsidRDefault="003403D5" w:rsidP="00823627">
      <w:pPr>
        <w:spacing w:line="240" w:lineRule="auto"/>
        <w:rPr>
          <w:rFonts w:ascii="Times New Roman" w:hAnsi="Times New Roman" w:cs="Times New Roman"/>
          <w:sz w:val="24"/>
          <w:szCs w:val="24"/>
        </w:rPr>
      </w:pPr>
    </w:p>
    <w:p w:rsidR="00223522" w:rsidRDefault="00223522" w:rsidP="00823627">
      <w:pPr>
        <w:spacing w:line="240" w:lineRule="auto"/>
        <w:rPr>
          <w:rFonts w:ascii="Times New Roman" w:hAnsi="Times New Roman" w:cs="Times New Roman"/>
          <w:sz w:val="24"/>
          <w:szCs w:val="24"/>
        </w:rPr>
      </w:pPr>
      <w:r>
        <w:rPr>
          <w:rFonts w:ascii="Times New Roman" w:hAnsi="Times New Roman" w:cs="Times New Roman"/>
          <w:sz w:val="24"/>
          <w:szCs w:val="24"/>
        </w:rPr>
        <w:t>4 класс</w:t>
      </w:r>
    </w:p>
    <w:p w:rsidR="00223522" w:rsidRDefault="00223522" w:rsidP="00223522">
      <w:pPr>
        <w:widowControl w:val="0"/>
        <w:autoSpaceDE w:val="0"/>
        <w:autoSpaceDN w:val="0"/>
        <w:adjustRightInd w:val="0"/>
        <w:rPr>
          <w:bCs/>
        </w:rPr>
      </w:pPr>
    </w:p>
    <w:tbl>
      <w:tblPr>
        <w:tblStyle w:val="ac"/>
        <w:tblW w:w="0" w:type="auto"/>
        <w:tblLook w:val="04A0"/>
      </w:tblPr>
      <w:tblGrid>
        <w:gridCol w:w="703"/>
        <w:gridCol w:w="7910"/>
        <w:gridCol w:w="958"/>
      </w:tblGrid>
      <w:tr w:rsidR="00223522" w:rsidTr="003C4DC6">
        <w:tc>
          <w:tcPr>
            <w:tcW w:w="703" w:type="dxa"/>
            <w:tcBorders>
              <w:top w:val="single" w:sz="4" w:space="0" w:color="auto"/>
              <w:left w:val="single" w:sz="4" w:space="0" w:color="auto"/>
              <w:bottom w:val="single" w:sz="4" w:space="0" w:color="auto"/>
              <w:right w:val="single" w:sz="4" w:space="0" w:color="auto"/>
            </w:tcBorders>
            <w:hideMark/>
          </w:tcPr>
          <w:p w:rsidR="00223522" w:rsidRDefault="00223522" w:rsidP="00223522">
            <w:pPr>
              <w:pStyle w:val="Default"/>
              <w:rPr>
                <w:sz w:val="23"/>
                <w:szCs w:val="23"/>
              </w:rPr>
            </w:pPr>
            <w:r>
              <w:rPr>
                <w:bCs/>
                <w:sz w:val="23"/>
                <w:szCs w:val="23"/>
              </w:rPr>
              <w:t xml:space="preserve">№ </w:t>
            </w: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223522">
            <w:pPr>
              <w:pStyle w:val="Default"/>
              <w:rPr>
                <w:sz w:val="23"/>
                <w:szCs w:val="23"/>
              </w:rPr>
            </w:pPr>
            <w:r>
              <w:rPr>
                <w:bCs/>
                <w:sz w:val="23"/>
                <w:szCs w:val="23"/>
              </w:rPr>
              <w:t xml:space="preserve">Тема урока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223522">
            <w:pPr>
              <w:pStyle w:val="Default"/>
              <w:rPr>
                <w:sz w:val="23"/>
                <w:szCs w:val="23"/>
              </w:rPr>
            </w:pPr>
            <w:r>
              <w:rPr>
                <w:bCs/>
                <w:sz w:val="23"/>
                <w:szCs w:val="23"/>
              </w:rPr>
              <w:t>Кол-во часов</w:t>
            </w:r>
          </w:p>
        </w:tc>
      </w:tr>
      <w:tr w:rsidR="00223522" w:rsidTr="00223522">
        <w:tc>
          <w:tcPr>
            <w:tcW w:w="9571" w:type="dxa"/>
            <w:gridSpan w:val="3"/>
            <w:tcBorders>
              <w:top w:val="single" w:sz="4" w:space="0" w:color="auto"/>
              <w:left w:val="single" w:sz="4" w:space="0" w:color="auto"/>
              <w:bottom w:val="single" w:sz="4" w:space="0" w:color="auto"/>
              <w:right w:val="single" w:sz="4" w:space="0" w:color="auto"/>
            </w:tcBorders>
          </w:tcPr>
          <w:p w:rsidR="00223522" w:rsidRDefault="00223522" w:rsidP="00223522">
            <w:pPr>
              <w:pStyle w:val="Default"/>
              <w:rPr>
                <w:sz w:val="22"/>
                <w:szCs w:val="22"/>
              </w:rPr>
            </w:pPr>
            <w:r>
              <w:rPr>
                <w:bCs/>
                <w:sz w:val="22"/>
                <w:szCs w:val="22"/>
              </w:rPr>
              <w:t xml:space="preserve">Раздел 1. Любимые книги </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1.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Вводный урок. Знакомство с учебником «В океане света». «Пролог». Вводный инструктаж по ТБ</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2.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Г. Сапгир «Сегодня, завтра и вчера».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3.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Е. Велтистов «Приключения Электроника»(гл. 1, ч. 1 и 2).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4.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Что может Электроник? Е. Велтистов «Приключения Электроника» ( гл. 1, ч. 3).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5.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Е. Велтистов «Приключения Электроника», (гл. 1, ч. 4). Сходство и различие сказочной и фантастической повести.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6.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Ю. Мориц «Баллада о фокусах шоколада».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7.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Обобщение по разделу. Проверочная работа № 1 по разделу «Любимые книги»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8.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Работа над ошибками. Внеклассное чтение. Книги о ребятах-сверстниках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223522">
        <w:tc>
          <w:tcPr>
            <w:tcW w:w="9571" w:type="dxa"/>
            <w:gridSpan w:val="3"/>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bCs/>
                <w:sz w:val="22"/>
                <w:szCs w:val="22"/>
              </w:rPr>
              <w:t xml:space="preserve">Раздел 2. У истоков русской детской литературы </w:t>
            </w:r>
          </w:p>
          <w:p w:rsidR="00223522" w:rsidRDefault="00223522" w:rsidP="003C4DC6">
            <w:pPr>
              <w:widowControl w:val="0"/>
              <w:autoSpaceDE w:val="0"/>
              <w:autoSpaceDN w:val="0"/>
              <w:adjustRightInd w:val="0"/>
              <w:rPr>
                <w:bCs/>
              </w:rPr>
            </w:pP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3"/>
                <w:szCs w:val="23"/>
              </w:rPr>
            </w:pPr>
            <w:r>
              <w:rPr>
                <w:sz w:val="23"/>
                <w:szCs w:val="23"/>
              </w:rPr>
              <w:t xml:space="preserve">9.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Летопись и летописцы . А. Пушкин «Борис Годунов» (отрывок), </w:t>
            </w:r>
          </w:p>
          <w:p w:rsidR="00223522" w:rsidRDefault="00223522" w:rsidP="003C4DC6">
            <w:pPr>
              <w:pStyle w:val="Default"/>
              <w:rPr>
                <w:sz w:val="22"/>
                <w:szCs w:val="22"/>
              </w:rPr>
            </w:pPr>
            <w:r>
              <w:rPr>
                <w:sz w:val="22"/>
                <w:szCs w:val="22"/>
              </w:rPr>
              <w:t xml:space="preserve">Н. Кончаловская «В монастырской келье узкой…»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ad"/>
              <w:rPr>
                <w:sz w:val="23"/>
                <w:szCs w:val="23"/>
              </w:rPr>
            </w:pPr>
            <w:r>
              <w:rPr>
                <w:sz w:val="23"/>
                <w:szCs w:val="23"/>
              </w:rPr>
              <w:t xml:space="preserve">10.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«Повесть временных лет». «Расселение славян».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11.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Славяне и их просветители. Изобретение славянской азбуки.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12.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«Похвала книгам» Ярослава Мудрого.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13.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Почему не стареют наказы Владимира Мономаха? («Поучение» Владимира Мономаха детям).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14.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Справщик Савватий – первый детский поэт. XVII век.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r>
              <w:rPr>
                <w:color w:val="auto"/>
              </w:rPr>
              <w:t>15.</w:t>
            </w:r>
          </w:p>
          <w:p w:rsidR="00223522" w:rsidRDefault="00223522" w:rsidP="003C4DC6">
            <w:pPr>
              <w:pStyle w:val="Default"/>
              <w:rPr>
                <w:sz w:val="23"/>
                <w:szCs w:val="23"/>
              </w:rPr>
            </w:pP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Стихи Симеона Полоцкого и Кариона Истомина.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16.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Обобщение по разделу. .Проверочная работа № 2 по теме « Древнерусская литература XI–XVII вв.»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17.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Работа над ошибками. </w:t>
            </w:r>
          </w:p>
          <w:p w:rsidR="00223522" w:rsidRDefault="00223522" w:rsidP="003C4DC6">
            <w:pPr>
              <w:pStyle w:val="Default"/>
              <w:rPr>
                <w:sz w:val="22"/>
                <w:szCs w:val="22"/>
              </w:rPr>
            </w:pPr>
            <w:r>
              <w:rPr>
                <w:sz w:val="22"/>
                <w:szCs w:val="22"/>
              </w:rPr>
              <w:t xml:space="preserve">Внеклассное чтение. Книги о книгах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18.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С. Аксаков «Детские годы Багрова-внука», гл. 1)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19.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С. Аксаков «Детские годы Багрова-внука», (гл. 2–3)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20.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«Жизнь и приключения Андрея Болотова». Автобиографическая книга и мемуары.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21.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«Детское чтение для сердца и разума» (нравоучительные статьи Н.И. Новикова).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22.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Р/Р Сочинение в стиле нравоучительной статьи.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lastRenderedPageBreak/>
              <w:t xml:space="preserve">23.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lastRenderedPageBreak/>
              <w:t xml:space="preserve">Образ «идеального ребёнка» в детских стихах А. Шишкова, в рассказе </w:t>
            </w:r>
            <w:r>
              <w:lastRenderedPageBreak/>
              <w:t xml:space="preserve">«Можно исправиться, когда твёрдо того захочешь».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lastRenderedPageBreak/>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24.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Обобщение. Проверочная работа № 3 по теме « Зарождение, становление и развитие детской литературы в XI–XVIII веках.»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25.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Работа над ошибками. Внеклассное чтение. Стихи башкирских поэтов.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223522">
        <w:tc>
          <w:tcPr>
            <w:tcW w:w="9571" w:type="dxa"/>
            <w:gridSpan w:val="3"/>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bCs/>
                <w:sz w:val="22"/>
                <w:szCs w:val="22"/>
              </w:rPr>
              <w:t xml:space="preserve">Раздел 3. XIX век. Путешествие продолжается... </w:t>
            </w:r>
          </w:p>
          <w:p w:rsidR="00223522" w:rsidRDefault="00223522" w:rsidP="003C4DC6">
            <w:pPr>
              <w:widowControl w:val="0"/>
              <w:autoSpaceDE w:val="0"/>
              <w:autoSpaceDN w:val="0"/>
              <w:adjustRightInd w:val="0"/>
              <w:rPr>
                <w:bCs/>
              </w:rPr>
            </w:pP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26.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И.А. Крылов «Слон и Моська».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27.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Особенности жанра басни. И.А. Крылов. Басни «Квартет», «Свинья под Дубом».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28.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1828 год. Первая русская литературная сказка.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29.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А. Погорельский «Чёрная курица...». </w:t>
            </w:r>
          </w:p>
          <w:p w:rsidR="00223522" w:rsidRDefault="00223522" w:rsidP="003C4DC6">
            <w:pPr>
              <w:pStyle w:val="Default"/>
              <w:rPr>
                <w:sz w:val="22"/>
                <w:szCs w:val="22"/>
              </w:rPr>
            </w:pPr>
            <w:r>
              <w:rPr>
                <w:sz w:val="22"/>
                <w:szCs w:val="22"/>
              </w:rPr>
              <w:t xml:space="preserve">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30.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А.С. Пушкин «Сказка о царе Салтане...». </w:t>
            </w:r>
          </w:p>
          <w:p w:rsidR="00223522" w:rsidRDefault="00223522" w:rsidP="003C4DC6">
            <w:pPr>
              <w:pStyle w:val="Default"/>
              <w:rPr>
                <w:sz w:val="22"/>
                <w:szCs w:val="22"/>
              </w:rPr>
            </w:pPr>
            <w:r>
              <w:rPr>
                <w:sz w:val="22"/>
                <w:szCs w:val="22"/>
              </w:rPr>
              <w:t xml:space="preserve">1. Знакомство с героями сказки (ч. 1–3).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r>
              <w:rPr>
                <w:color w:val="auto"/>
              </w:rPr>
              <w:t>31.</w:t>
            </w:r>
          </w:p>
          <w:p w:rsidR="00223522" w:rsidRDefault="00223522" w:rsidP="003C4DC6">
            <w:pPr>
              <w:pStyle w:val="Default"/>
              <w:rPr>
                <w:sz w:val="23"/>
                <w:szCs w:val="23"/>
              </w:rPr>
            </w:pP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А.С. Пушкин «Сказка о царе Салтане...». </w:t>
            </w:r>
          </w:p>
          <w:p w:rsidR="00223522" w:rsidRDefault="00223522" w:rsidP="003C4DC6">
            <w:pPr>
              <w:pStyle w:val="Default"/>
              <w:rPr>
                <w:sz w:val="22"/>
                <w:szCs w:val="22"/>
              </w:rPr>
            </w:pPr>
            <w:r>
              <w:rPr>
                <w:sz w:val="22"/>
                <w:szCs w:val="22"/>
              </w:rPr>
              <w:t xml:space="preserve">2. Сказочное и реальное в тексте сказки. </w:t>
            </w:r>
          </w:p>
          <w:p w:rsidR="00223522" w:rsidRDefault="00223522" w:rsidP="003C4DC6">
            <w:pPr>
              <w:pStyle w:val="Default"/>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32.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А.С. Пушкин «Сказка о царе Салтане...». </w:t>
            </w:r>
          </w:p>
          <w:p w:rsidR="00223522" w:rsidRDefault="00223522" w:rsidP="003C4DC6">
            <w:pPr>
              <w:pStyle w:val="Default"/>
              <w:rPr>
                <w:sz w:val="22"/>
                <w:szCs w:val="22"/>
              </w:rPr>
            </w:pPr>
            <w:r>
              <w:rPr>
                <w:sz w:val="22"/>
                <w:szCs w:val="22"/>
              </w:rPr>
              <w:t xml:space="preserve">Главный смысл сказки? (Финал).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33.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Внеклассное чтение. А.С. Пушкин «Сказка о попе и о работнике его Балде».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34.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Сказка В.А. Жуковского «Спящая царевна».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35.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Обобщение. Литературные сказки.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36.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Владимир Даль «Война грибов с ягодами»  </w:t>
            </w:r>
          </w:p>
          <w:p w:rsidR="00223522" w:rsidRDefault="00223522" w:rsidP="003C4DC6">
            <w:pPr>
              <w:pStyle w:val="Default"/>
              <w:rPr>
                <w:sz w:val="22"/>
                <w:szCs w:val="22"/>
              </w:rPr>
            </w:pPr>
            <w:r>
              <w:rPr>
                <w:sz w:val="22"/>
                <w:szCs w:val="22"/>
              </w:rPr>
              <w:t xml:space="preserve">Р/Р Устное сочинение-обработка народной сказки (подражание В.И. Далю).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37.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Как надо писать для детей? (А. Ишимова «Славяне»).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38.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Обобщение. Проверочная работа № 4 по теме «Литературные сказки»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39.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Работа над ошибками. Внеклассное чтение. Книги о родном городе.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lastRenderedPageBreak/>
              <w:t xml:space="preserve">40.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lastRenderedPageBreak/>
              <w:t xml:space="preserve">Картины природы в книге С. Аксакова «Детские годы Багрова-внука».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41.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Поэты XIX века о природе. Стихи А.К. Толстого и А. Плещеева.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42.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Стихи А. Майкова и Ф. Тютчева о природе.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43.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Н.А. Некрасов «Дедушка Мазай и зайцы».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44.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Школа в Ясной Поляне. </w:t>
            </w:r>
          </w:p>
          <w:p w:rsidR="00223522" w:rsidRDefault="00223522" w:rsidP="003C4DC6">
            <w:pPr>
              <w:pStyle w:val="ad"/>
            </w:pPr>
            <w:r>
              <w:t xml:space="preserve">Л.Н. Толстой как учитель. Сказка «Два брата».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45.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Л.Н. Толстой «Какая бывает роса на траве», «Как ходят деревья».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46.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Практикум «Учусь читать художественную прозу».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47.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Учебная книга К.Д. Ушинского «Детский мир и хрестоматия»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48.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К.Д. Ушинский «Деревня и уездный город», «Просёлочная дорога».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49.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Р/Р Сочинение в форме путевого очерка. </w:t>
            </w:r>
          </w:p>
          <w:p w:rsidR="00223522" w:rsidRDefault="00223522" w:rsidP="003C4DC6">
            <w:pPr>
              <w:pStyle w:val="ad"/>
            </w:pPr>
            <w:r>
              <w:t>Вводный инструктаж по ТБ.</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50. </w:t>
            </w: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К.Д. Ушинский «Наше Отечество». Вводный инструктаж по ТБ.</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51.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Р/Р Сочинение-подражание Ушинскому (К.Д. Ушинский «Жалобы зайки»).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52.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А.И. Куприн «Слон».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53.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Обобщение. Проверочная работа № 5 по теме «Мор природы в произведениях русских писателей»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54.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Работа над ошибками. Внеклассное чтение. Мир детства в рассказе А.П. Чехова «Мальчики».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223522">
        <w:tc>
          <w:tcPr>
            <w:tcW w:w="9571" w:type="dxa"/>
            <w:gridSpan w:val="3"/>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bCs/>
                <w:sz w:val="22"/>
                <w:szCs w:val="22"/>
              </w:rPr>
              <w:t xml:space="preserve">Раздел 4. Век XX. Новые встречи со старыми друзьями </w:t>
            </w:r>
          </w:p>
          <w:p w:rsidR="00223522" w:rsidRDefault="00223522" w:rsidP="003C4DC6">
            <w:pPr>
              <w:widowControl w:val="0"/>
              <w:autoSpaceDE w:val="0"/>
              <w:autoSpaceDN w:val="0"/>
              <w:adjustRightInd w:val="0"/>
              <w:rPr>
                <w:bCs/>
              </w:rPr>
            </w:pP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55.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 Л. Чарская «Записки маленькой гимназистки» (гл. 8).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56.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Л. Чарская «Записки маленькой гимназистки» </w:t>
            </w:r>
          </w:p>
          <w:p w:rsidR="00223522" w:rsidRDefault="00223522" w:rsidP="003C4DC6">
            <w:pPr>
              <w:pStyle w:val="Default"/>
              <w:rPr>
                <w:sz w:val="22"/>
                <w:szCs w:val="22"/>
              </w:rPr>
            </w:pPr>
            <w:r>
              <w:rPr>
                <w:sz w:val="22"/>
                <w:szCs w:val="22"/>
              </w:rPr>
              <w:t xml:space="preserve">(гл. 10–11).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57.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lastRenderedPageBreak/>
              <w:t xml:space="preserve">Внеклассное чтение. Мир детства. Башкирские загадки.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58.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Петроград. 1923 год. Редакция «Воробья». Житков и Маршак.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59.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Настоящий капитан (Б. Житков «Николай Исаич Пушкин»).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60.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Гимназисты Корнея Чуковского (К.И. Чуковский «Телефон»).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61.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Обэриуты. Стихи Д. Хармса.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62.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Стихи Ю. Владимирова и А. Введенского.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63.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Внеклассное чтение. Башкирские пословицы и поговорки.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64.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Вокруг Маршака.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65.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Внеклассное чтение. Современные детские журналы.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66.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Е. Шварц «Два брата».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67.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Б. Галанов «Книжка про книжки» (отрывок), «Пишу на ту же тему по-своему».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68.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Рассказ о сказке и детских фантазиях (А.Н. Толстой «Фофка»).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69.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А.Н. Толстой «Кот сметанный рот»).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70.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Птицы с «характерами» М. Пришвин «Изобретатель».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71.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Статья С.Я. Маршака «Сила жизни»).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72.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С. Маршак – критик, поэт, переводчик, редактор.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73.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Обобщение. Проверочная работа № 6 по теме «Современные чудаки»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74.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Работа над ошибками. Внеклассное чтение. «Творцы книг».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lastRenderedPageBreak/>
              <w:t xml:space="preserve">75.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lastRenderedPageBreak/>
              <w:t xml:space="preserve">1928 год. Литературный утренник в Сокольниках. В. Маяковский и А. </w:t>
            </w:r>
            <w:r>
              <w:lastRenderedPageBreak/>
              <w:t xml:space="preserve">Барто.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lastRenderedPageBreak/>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76.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Ю. Олеша «Три Толстяка», глава «Кукла с хорошим аппетитом» (ч. 2).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ad"/>
              <w:rPr>
                <w:sz w:val="23"/>
                <w:szCs w:val="23"/>
              </w:rPr>
            </w:pPr>
            <w:r>
              <w:rPr>
                <w:sz w:val="23"/>
                <w:szCs w:val="23"/>
              </w:rPr>
              <w:t xml:space="preserve">77.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ad"/>
            </w:pPr>
            <w:r>
              <w:t xml:space="preserve">Ю. Олеша «Три Толстяка», глава «Кукла с хорошим аппетитом (ч. 3, 4).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78.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Б. Галанов «Как найти город Трёх Толстяков?»).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79.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«Дорогие мои мальчишки» (Р. Фраерман «Гайдар и дети»).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80.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А. Гайдар «Тимур и его команда» (ч. 1, 2).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81.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А. Гайдар «Тимур и его команда» (ч. 3, 4, 5).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Default"/>
              <w:rPr>
                <w:sz w:val="23"/>
                <w:szCs w:val="23"/>
              </w:rPr>
            </w:pPr>
            <w:r>
              <w:rPr>
                <w:sz w:val="23"/>
                <w:szCs w:val="23"/>
              </w:rPr>
              <w:t xml:space="preserve">82.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Смешные книжки. Н. Носов «Федина задача».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83.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В. Драгунский «Что любит Мишка».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84.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Внеклассное чтение. Башкирские сказки-загадки.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ad"/>
              <w:rPr>
                <w:sz w:val="23"/>
                <w:szCs w:val="23"/>
              </w:rPr>
            </w:pPr>
            <w:r>
              <w:rPr>
                <w:sz w:val="23"/>
                <w:szCs w:val="23"/>
              </w:rPr>
              <w:t xml:space="preserve">85.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Стихи А. Барто. Сатира или юмор?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86.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Внеклассное чтение. «Не про меня ли это?».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87.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Стихи Е. Благининой, Б. Заходера, Ю. Коринца и др.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ad"/>
            </w:pPr>
          </w:p>
          <w:p w:rsidR="00223522" w:rsidRDefault="00223522" w:rsidP="003C4DC6">
            <w:pPr>
              <w:pStyle w:val="Default"/>
              <w:rPr>
                <w:sz w:val="23"/>
                <w:szCs w:val="23"/>
              </w:rPr>
            </w:pPr>
            <w:r>
              <w:rPr>
                <w:sz w:val="23"/>
                <w:szCs w:val="23"/>
              </w:rPr>
              <w:t xml:space="preserve">88.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Стихи И. Токмаковой и Г. Сапгира.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89.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Стихи Э. Мошковской и Э. Успенского.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90.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Стихи Саши Чёрного и В. Долиной.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ad"/>
              <w:rPr>
                <w:sz w:val="23"/>
                <w:szCs w:val="23"/>
              </w:rPr>
            </w:pPr>
            <w:r>
              <w:rPr>
                <w:sz w:val="23"/>
                <w:szCs w:val="23"/>
              </w:rPr>
              <w:t xml:space="preserve">91. </w:t>
            </w:r>
          </w:p>
          <w:p w:rsidR="00223522" w:rsidRDefault="00223522"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Миниатюры Г. Цыферова. Р/Р Создание собственных миниатюр.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92.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Стихи Н. Матвеевой. Стихи башкирских поэтов Р. Нигмати «Слава победителям»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223522" w:rsidTr="003C4DC6">
        <w:tc>
          <w:tcPr>
            <w:tcW w:w="703"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color w:val="auto"/>
              </w:rPr>
            </w:pPr>
          </w:p>
          <w:p w:rsidR="00223522" w:rsidRDefault="00223522" w:rsidP="003C4DC6">
            <w:pPr>
              <w:pStyle w:val="Default"/>
              <w:rPr>
                <w:sz w:val="23"/>
                <w:szCs w:val="23"/>
              </w:rPr>
            </w:pPr>
            <w:r>
              <w:rPr>
                <w:sz w:val="23"/>
                <w:szCs w:val="23"/>
              </w:rPr>
              <w:t xml:space="preserve">93. </w:t>
            </w:r>
          </w:p>
          <w:p w:rsidR="00223522" w:rsidRDefault="00223522"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223522" w:rsidRDefault="00223522" w:rsidP="003C4DC6">
            <w:pPr>
              <w:pStyle w:val="Default"/>
              <w:rPr>
                <w:sz w:val="22"/>
                <w:szCs w:val="22"/>
              </w:rPr>
            </w:pPr>
            <w:r>
              <w:rPr>
                <w:sz w:val="22"/>
                <w:szCs w:val="22"/>
              </w:rPr>
              <w:t xml:space="preserve">Внеклассное чтение. Любимые стихи. </w:t>
            </w:r>
          </w:p>
        </w:tc>
        <w:tc>
          <w:tcPr>
            <w:tcW w:w="958" w:type="dxa"/>
            <w:tcBorders>
              <w:top w:val="single" w:sz="4" w:space="0" w:color="auto"/>
              <w:left w:val="single" w:sz="4" w:space="0" w:color="auto"/>
              <w:bottom w:val="single" w:sz="4" w:space="0" w:color="auto"/>
              <w:right w:val="single" w:sz="4" w:space="0" w:color="auto"/>
            </w:tcBorders>
          </w:tcPr>
          <w:p w:rsidR="00223522" w:rsidRDefault="00223522" w:rsidP="003C4DC6">
            <w:pPr>
              <w:pStyle w:val="Default"/>
              <w:rPr>
                <w:sz w:val="22"/>
                <w:szCs w:val="22"/>
              </w:rPr>
            </w:pPr>
            <w:r>
              <w:rPr>
                <w:sz w:val="23"/>
                <w:szCs w:val="23"/>
              </w:rPr>
              <w:t>1</w:t>
            </w:r>
          </w:p>
        </w:tc>
      </w:tr>
      <w:tr w:rsidR="003C4DC6" w:rsidTr="003C4DC6">
        <w:tc>
          <w:tcPr>
            <w:tcW w:w="703"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color w:val="auto"/>
              </w:rPr>
            </w:pPr>
          </w:p>
          <w:p w:rsidR="003C4DC6" w:rsidRDefault="003C4DC6" w:rsidP="003C4DC6">
            <w:pPr>
              <w:pStyle w:val="Default"/>
              <w:rPr>
                <w:sz w:val="23"/>
                <w:szCs w:val="23"/>
              </w:rPr>
            </w:pPr>
            <w:r>
              <w:rPr>
                <w:sz w:val="23"/>
                <w:szCs w:val="23"/>
              </w:rPr>
              <w:t xml:space="preserve">94. </w:t>
            </w:r>
          </w:p>
          <w:p w:rsidR="003C4DC6" w:rsidRDefault="003C4DC6"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3C4DC6" w:rsidRDefault="003C4DC6" w:rsidP="003C4DC6">
            <w:pPr>
              <w:pStyle w:val="Default"/>
              <w:rPr>
                <w:sz w:val="22"/>
                <w:szCs w:val="22"/>
              </w:rPr>
            </w:pPr>
            <w:r>
              <w:rPr>
                <w:sz w:val="22"/>
                <w:szCs w:val="22"/>
              </w:rPr>
              <w:t xml:space="preserve">Практикум «Учусь читать лирический текст». </w:t>
            </w:r>
          </w:p>
        </w:tc>
        <w:tc>
          <w:tcPr>
            <w:tcW w:w="958"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sz w:val="22"/>
                <w:szCs w:val="22"/>
              </w:rPr>
            </w:pPr>
            <w:r>
              <w:rPr>
                <w:sz w:val="23"/>
                <w:szCs w:val="23"/>
              </w:rPr>
              <w:t>1</w:t>
            </w:r>
          </w:p>
        </w:tc>
      </w:tr>
      <w:tr w:rsidR="003C4DC6" w:rsidTr="003C4DC6">
        <w:tc>
          <w:tcPr>
            <w:tcW w:w="703"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color w:val="auto"/>
              </w:rPr>
            </w:pPr>
          </w:p>
          <w:p w:rsidR="003C4DC6" w:rsidRDefault="003C4DC6" w:rsidP="003C4DC6">
            <w:pPr>
              <w:pStyle w:val="Default"/>
              <w:rPr>
                <w:sz w:val="23"/>
                <w:szCs w:val="23"/>
              </w:rPr>
            </w:pPr>
            <w:r>
              <w:rPr>
                <w:sz w:val="23"/>
                <w:szCs w:val="23"/>
              </w:rPr>
              <w:t xml:space="preserve">95. </w:t>
            </w:r>
          </w:p>
          <w:p w:rsidR="003C4DC6" w:rsidRDefault="003C4DC6"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3C4DC6" w:rsidRDefault="003C4DC6" w:rsidP="003C4DC6">
            <w:pPr>
              <w:pStyle w:val="Default"/>
              <w:rPr>
                <w:sz w:val="22"/>
                <w:szCs w:val="22"/>
              </w:rPr>
            </w:pPr>
            <w:r>
              <w:rPr>
                <w:sz w:val="22"/>
                <w:szCs w:val="22"/>
              </w:rPr>
              <w:t xml:space="preserve">Обобщение. Проверочная работа № 7по теме «Писатели о детях» </w:t>
            </w:r>
          </w:p>
        </w:tc>
        <w:tc>
          <w:tcPr>
            <w:tcW w:w="958"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sz w:val="22"/>
                <w:szCs w:val="22"/>
              </w:rPr>
            </w:pPr>
            <w:r>
              <w:rPr>
                <w:sz w:val="23"/>
                <w:szCs w:val="23"/>
              </w:rPr>
              <w:t>1</w:t>
            </w:r>
          </w:p>
        </w:tc>
      </w:tr>
      <w:tr w:rsidR="003C4DC6" w:rsidTr="003C4DC6">
        <w:tc>
          <w:tcPr>
            <w:tcW w:w="703"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color w:val="auto"/>
              </w:rPr>
            </w:pPr>
          </w:p>
          <w:p w:rsidR="003C4DC6" w:rsidRDefault="003C4DC6" w:rsidP="003C4DC6">
            <w:pPr>
              <w:pStyle w:val="Default"/>
              <w:rPr>
                <w:sz w:val="23"/>
                <w:szCs w:val="23"/>
              </w:rPr>
            </w:pPr>
            <w:r>
              <w:rPr>
                <w:sz w:val="23"/>
                <w:szCs w:val="23"/>
              </w:rPr>
              <w:t xml:space="preserve">96. </w:t>
            </w:r>
          </w:p>
          <w:p w:rsidR="003C4DC6" w:rsidRDefault="003C4DC6"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3C4DC6" w:rsidRDefault="003C4DC6" w:rsidP="003C4DC6">
            <w:pPr>
              <w:pStyle w:val="Default"/>
              <w:rPr>
                <w:sz w:val="22"/>
                <w:szCs w:val="22"/>
              </w:rPr>
            </w:pPr>
            <w:r>
              <w:rPr>
                <w:sz w:val="22"/>
                <w:szCs w:val="22"/>
              </w:rPr>
              <w:t xml:space="preserve">Работа над ошибками. Пьеса-сказка С. Козлова «Снежный цветок». </w:t>
            </w:r>
          </w:p>
        </w:tc>
        <w:tc>
          <w:tcPr>
            <w:tcW w:w="958"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sz w:val="22"/>
                <w:szCs w:val="22"/>
              </w:rPr>
            </w:pPr>
            <w:r>
              <w:rPr>
                <w:sz w:val="23"/>
                <w:szCs w:val="23"/>
              </w:rPr>
              <w:t>1</w:t>
            </w:r>
          </w:p>
        </w:tc>
      </w:tr>
      <w:tr w:rsidR="003C4DC6" w:rsidTr="003C4DC6">
        <w:tc>
          <w:tcPr>
            <w:tcW w:w="703"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color w:val="auto"/>
              </w:rPr>
            </w:pPr>
          </w:p>
          <w:p w:rsidR="003C4DC6" w:rsidRDefault="003C4DC6" w:rsidP="003C4DC6">
            <w:pPr>
              <w:pStyle w:val="Default"/>
              <w:rPr>
                <w:sz w:val="23"/>
                <w:szCs w:val="23"/>
              </w:rPr>
            </w:pPr>
            <w:r>
              <w:rPr>
                <w:sz w:val="23"/>
                <w:szCs w:val="23"/>
              </w:rPr>
              <w:t xml:space="preserve">97. </w:t>
            </w:r>
          </w:p>
          <w:p w:rsidR="003C4DC6" w:rsidRDefault="003C4DC6"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3C4DC6" w:rsidRDefault="003C4DC6" w:rsidP="003C4DC6">
            <w:pPr>
              <w:pStyle w:val="Default"/>
              <w:rPr>
                <w:sz w:val="22"/>
                <w:szCs w:val="22"/>
              </w:rPr>
            </w:pPr>
            <w:r>
              <w:rPr>
                <w:sz w:val="22"/>
                <w:szCs w:val="22"/>
              </w:rPr>
              <w:t xml:space="preserve">К. Драгунская «Крайний случай». </w:t>
            </w:r>
          </w:p>
        </w:tc>
        <w:tc>
          <w:tcPr>
            <w:tcW w:w="958"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sz w:val="22"/>
                <w:szCs w:val="22"/>
              </w:rPr>
            </w:pPr>
            <w:r>
              <w:rPr>
                <w:sz w:val="23"/>
                <w:szCs w:val="23"/>
              </w:rPr>
              <w:t>1</w:t>
            </w:r>
          </w:p>
        </w:tc>
      </w:tr>
      <w:tr w:rsidR="003C4DC6" w:rsidTr="003C4DC6">
        <w:tc>
          <w:tcPr>
            <w:tcW w:w="703"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color w:val="auto"/>
              </w:rPr>
            </w:pPr>
          </w:p>
          <w:p w:rsidR="003C4DC6" w:rsidRDefault="003C4DC6" w:rsidP="003C4DC6">
            <w:pPr>
              <w:pStyle w:val="Default"/>
              <w:rPr>
                <w:sz w:val="23"/>
                <w:szCs w:val="23"/>
              </w:rPr>
            </w:pPr>
            <w:r>
              <w:rPr>
                <w:sz w:val="23"/>
                <w:szCs w:val="23"/>
              </w:rPr>
              <w:t xml:space="preserve">98. </w:t>
            </w:r>
          </w:p>
          <w:p w:rsidR="003C4DC6" w:rsidRDefault="003C4DC6"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3C4DC6" w:rsidRDefault="003C4DC6" w:rsidP="003C4DC6">
            <w:pPr>
              <w:pStyle w:val="Default"/>
              <w:rPr>
                <w:sz w:val="22"/>
                <w:szCs w:val="22"/>
              </w:rPr>
            </w:pPr>
            <w:r>
              <w:rPr>
                <w:sz w:val="22"/>
                <w:szCs w:val="22"/>
              </w:rPr>
              <w:t xml:space="preserve">К. Драгунская «Ерунда на постном масле!». </w:t>
            </w:r>
          </w:p>
        </w:tc>
        <w:tc>
          <w:tcPr>
            <w:tcW w:w="958"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sz w:val="22"/>
                <w:szCs w:val="22"/>
              </w:rPr>
            </w:pPr>
            <w:r>
              <w:rPr>
                <w:sz w:val="23"/>
                <w:szCs w:val="23"/>
              </w:rPr>
              <w:t>1</w:t>
            </w:r>
          </w:p>
        </w:tc>
      </w:tr>
      <w:tr w:rsidR="003C4DC6" w:rsidTr="003C4DC6">
        <w:tc>
          <w:tcPr>
            <w:tcW w:w="703"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color w:val="auto"/>
              </w:rPr>
            </w:pPr>
          </w:p>
          <w:p w:rsidR="003C4DC6" w:rsidRDefault="003C4DC6" w:rsidP="003C4DC6">
            <w:pPr>
              <w:pStyle w:val="Default"/>
              <w:rPr>
                <w:sz w:val="23"/>
                <w:szCs w:val="23"/>
              </w:rPr>
            </w:pPr>
            <w:r>
              <w:rPr>
                <w:sz w:val="23"/>
                <w:szCs w:val="23"/>
              </w:rPr>
              <w:t xml:space="preserve">99. </w:t>
            </w:r>
          </w:p>
          <w:p w:rsidR="003C4DC6" w:rsidRDefault="003C4DC6"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3C4DC6" w:rsidRDefault="003C4DC6" w:rsidP="003C4DC6">
            <w:pPr>
              <w:pStyle w:val="Default"/>
              <w:rPr>
                <w:sz w:val="22"/>
                <w:szCs w:val="22"/>
              </w:rPr>
            </w:pPr>
            <w:r>
              <w:rPr>
                <w:sz w:val="22"/>
                <w:szCs w:val="22"/>
              </w:rPr>
              <w:t xml:space="preserve">Стихи и проза Тима Собакина. </w:t>
            </w:r>
          </w:p>
        </w:tc>
        <w:tc>
          <w:tcPr>
            <w:tcW w:w="958"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sz w:val="22"/>
                <w:szCs w:val="22"/>
              </w:rPr>
            </w:pPr>
            <w:r>
              <w:rPr>
                <w:sz w:val="23"/>
                <w:szCs w:val="23"/>
              </w:rPr>
              <w:t>1</w:t>
            </w:r>
          </w:p>
        </w:tc>
      </w:tr>
      <w:tr w:rsidR="003C4DC6" w:rsidTr="003C4DC6">
        <w:tc>
          <w:tcPr>
            <w:tcW w:w="703"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color w:val="auto"/>
              </w:rPr>
            </w:pPr>
          </w:p>
          <w:p w:rsidR="003C4DC6" w:rsidRDefault="003C4DC6" w:rsidP="003C4DC6">
            <w:pPr>
              <w:pStyle w:val="Default"/>
              <w:rPr>
                <w:sz w:val="23"/>
                <w:szCs w:val="23"/>
              </w:rPr>
            </w:pPr>
            <w:r>
              <w:rPr>
                <w:sz w:val="23"/>
                <w:szCs w:val="23"/>
              </w:rPr>
              <w:t xml:space="preserve">100. </w:t>
            </w:r>
          </w:p>
          <w:p w:rsidR="003C4DC6" w:rsidRDefault="003C4DC6" w:rsidP="003C4DC6">
            <w:pPr>
              <w:pStyle w:val="Default"/>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3C4DC6" w:rsidRDefault="003C4DC6" w:rsidP="003C4DC6">
            <w:pPr>
              <w:pStyle w:val="Default"/>
              <w:rPr>
                <w:sz w:val="22"/>
                <w:szCs w:val="22"/>
              </w:rPr>
            </w:pPr>
            <w:r>
              <w:rPr>
                <w:sz w:val="22"/>
                <w:szCs w:val="22"/>
              </w:rPr>
              <w:t xml:space="preserve">Стихи башкирских поэтов о лете М.Карим, Р Нигмати </w:t>
            </w:r>
          </w:p>
        </w:tc>
        <w:tc>
          <w:tcPr>
            <w:tcW w:w="958"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sz w:val="22"/>
                <w:szCs w:val="22"/>
              </w:rPr>
            </w:pPr>
            <w:r>
              <w:rPr>
                <w:sz w:val="23"/>
                <w:szCs w:val="23"/>
              </w:rPr>
              <w:t>1</w:t>
            </w:r>
          </w:p>
        </w:tc>
      </w:tr>
      <w:tr w:rsidR="003C4DC6" w:rsidTr="003C4DC6">
        <w:tc>
          <w:tcPr>
            <w:tcW w:w="703"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color w:val="auto"/>
              </w:rPr>
            </w:pPr>
          </w:p>
          <w:p w:rsidR="003C4DC6" w:rsidRDefault="003C4DC6" w:rsidP="003C4DC6">
            <w:pPr>
              <w:pStyle w:val="ad"/>
              <w:rPr>
                <w:sz w:val="23"/>
                <w:szCs w:val="23"/>
              </w:rPr>
            </w:pPr>
            <w:r>
              <w:rPr>
                <w:sz w:val="23"/>
                <w:szCs w:val="23"/>
              </w:rPr>
              <w:t xml:space="preserve">101. </w:t>
            </w:r>
          </w:p>
          <w:p w:rsidR="003C4DC6" w:rsidRDefault="003C4DC6"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3C4DC6" w:rsidRDefault="003C4DC6" w:rsidP="003C4DC6">
            <w:pPr>
              <w:pStyle w:val="ad"/>
            </w:pPr>
            <w:r>
              <w:t xml:space="preserve">Эпилог. Письмо авторов учебника к читателям. </w:t>
            </w:r>
          </w:p>
        </w:tc>
        <w:tc>
          <w:tcPr>
            <w:tcW w:w="958"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sz w:val="22"/>
                <w:szCs w:val="22"/>
              </w:rPr>
            </w:pPr>
            <w:r>
              <w:rPr>
                <w:sz w:val="23"/>
                <w:szCs w:val="23"/>
              </w:rPr>
              <w:t>1</w:t>
            </w:r>
          </w:p>
        </w:tc>
      </w:tr>
      <w:tr w:rsidR="003C4DC6" w:rsidTr="003C4DC6">
        <w:tc>
          <w:tcPr>
            <w:tcW w:w="703" w:type="dxa"/>
            <w:tcBorders>
              <w:top w:val="single" w:sz="4" w:space="0" w:color="auto"/>
              <w:left w:val="single" w:sz="4" w:space="0" w:color="auto"/>
              <w:bottom w:val="single" w:sz="4" w:space="0" w:color="auto"/>
              <w:right w:val="single" w:sz="4" w:space="0" w:color="auto"/>
            </w:tcBorders>
          </w:tcPr>
          <w:p w:rsidR="003C4DC6" w:rsidRDefault="003C4DC6" w:rsidP="003C4DC6">
            <w:pPr>
              <w:pStyle w:val="ad"/>
            </w:pPr>
          </w:p>
          <w:p w:rsidR="003C4DC6" w:rsidRDefault="003C4DC6" w:rsidP="003C4DC6">
            <w:pPr>
              <w:pStyle w:val="ad"/>
              <w:rPr>
                <w:sz w:val="23"/>
                <w:szCs w:val="23"/>
              </w:rPr>
            </w:pPr>
            <w:r>
              <w:rPr>
                <w:sz w:val="23"/>
                <w:szCs w:val="23"/>
              </w:rPr>
              <w:t xml:space="preserve">102. </w:t>
            </w:r>
          </w:p>
          <w:p w:rsidR="003C4DC6" w:rsidRDefault="003C4DC6" w:rsidP="003C4DC6">
            <w:pPr>
              <w:pStyle w:val="ad"/>
              <w:rPr>
                <w:sz w:val="23"/>
                <w:szCs w:val="23"/>
              </w:rPr>
            </w:pPr>
          </w:p>
        </w:tc>
        <w:tc>
          <w:tcPr>
            <w:tcW w:w="7910" w:type="dxa"/>
            <w:tcBorders>
              <w:top w:val="single" w:sz="4" w:space="0" w:color="auto"/>
              <w:left w:val="single" w:sz="4" w:space="0" w:color="auto"/>
              <w:bottom w:val="single" w:sz="4" w:space="0" w:color="auto"/>
              <w:right w:val="single" w:sz="4" w:space="0" w:color="auto"/>
            </w:tcBorders>
            <w:hideMark/>
          </w:tcPr>
          <w:p w:rsidR="003C4DC6" w:rsidRDefault="003C4DC6" w:rsidP="003C4DC6">
            <w:pPr>
              <w:pStyle w:val="ad"/>
            </w:pPr>
            <w:r>
              <w:t xml:space="preserve">Внеклассное чтение. «О чём можно, о чём хочется читать». </w:t>
            </w:r>
          </w:p>
        </w:tc>
        <w:tc>
          <w:tcPr>
            <w:tcW w:w="958" w:type="dxa"/>
            <w:tcBorders>
              <w:top w:val="single" w:sz="4" w:space="0" w:color="auto"/>
              <w:left w:val="single" w:sz="4" w:space="0" w:color="auto"/>
              <w:bottom w:val="single" w:sz="4" w:space="0" w:color="auto"/>
              <w:right w:val="single" w:sz="4" w:space="0" w:color="auto"/>
            </w:tcBorders>
          </w:tcPr>
          <w:p w:rsidR="003C4DC6" w:rsidRDefault="003C4DC6" w:rsidP="003C4DC6">
            <w:pPr>
              <w:pStyle w:val="Default"/>
              <w:rPr>
                <w:sz w:val="22"/>
                <w:szCs w:val="22"/>
              </w:rPr>
            </w:pPr>
            <w:r>
              <w:rPr>
                <w:sz w:val="23"/>
                <w:szCs w:val="23"/>
              </w:rPr>
              <w:t>1</w:t>
            </w:r>
          </w:p>
        </w:tc>
      </w:tr>
    </w:tbl>
    <w:p w:rsidR="00223522" w:rsidRDefault="000D0071" w:rsidP="003C4DC6">
      <w:pPr>
        <w:widowControl w:val="0"/>
        <w:autoSpaceDE w:val="0"/>
        <w:autoSpaceDN w:val="0"/>
        <w:adjustRightInd w:val="0"/>
        <w:spacing w:line="240" w:lineRule="auto"/>
        <w:rPr>
          <w:sz w:val="12"/>
          <w:szCs w:val="12"/>
        </w:rPr>
      </w:pPr>
      <w:r w:rsidRPr="000D0071">
        <w:rPr>
          <w:sz w:val="24"/>
          <w:szCs w:val="24"/>
        </w:rPr>
        <w:pict>
          <v:shapetype id="_x0000_t202" coordsize="21600,21600" o:spt="202" path="m,l,21600r21600,l21600,xe">
            <v:stroke joinstyle="miter"/>
            <v:path gradientshapeok="t" o:connecttype="rect"/>
          </v:shapetype>
          <v:shape id="_x0000_s1026" type="#_x0000_t202" style="position:absolute;margin-left:45pt;margin-top:407pt;width:12pt;height:12.55pt;z-index:-251656192;mso-position-horizontal-relative:page;mso-position-vertical-relative:page" o:allowincell="f" filled="f" stroked="f">
            <v:textbox style="layout-flow:vertical" inset="0,0,0,0">
              <w:txbxContent>
                <w:p w:rsidR="00223522" w:rsidRDefault="00223522" w:rsidP="00223522">
                  <w:pPr>
                    <w:widowControl w:val="0"/>
                    <w:autoSpaceDE w:val="0"/>
                    <w:autoSpaceDN w:val="0"/>
                    <w:adjustRightInd w:val="0"/>
                    <w:spacing w:line="215" w:lineRule="exact"/>
                    <w:ind w:left="20" w:right="-30"/>
                    <w:rPr>
                      <w:color w:val="000000"/>
                      <w:sz w:val="20"/>
                      <w:szCs w:val="20"/>
                    </w:rPr>
                  </w:pPr>
                  <w:r>
                    <w:rPr>
                      <w:color w:val="231E1F"/>
                      <w:w w:val="105"/>
                      <w:sz w:val="20"/>
                      <w:szCs w:val="20"/>
                    </w:rPr>
                    <w:t>36</w:t>
                  </w:r>
                </w:p>
              </w:txbxContent>
            </v:textbox>
            <w10:wrap anchorx="page" anchory="page"/>
          </v:shape>
        </w:pict>
      </w:r>
      <w:r w:rsidRPr="000D0071">
        <w:rPr>
          <w:sz w:val="24"/>
          <w:szCs w:val="24"/>
        </w:rPr>
        <w:pict>
          <v:rect id="_x0000_s1027" style="position:absolute;margin-left:45.35pt;margin-top:396.15pt;width:11.3pt;height:23.3pt;z-index:-251655168;mso-position-horizontal-relative:page;mso-position-vertical-relative:page" o:allowincell="f" fillcolor="#fefefe" stroked="f">
            <v:path arrowok="t"/>
            <w10:wrap anchorx="page" anchory="page"/>
          </v:rect>
        </w:pict>
      </w:r>
      <w:r w:rsidRPr="000D0071">
        <w:rPr>
          <w:sz w:val="24"/>
          <w:szCs w:val="24"/>
        </w:rPr>
        <w:pict>
          <v:shape id="_x0000_s1028" type="#_x0000_t202" style="position:absolute;margin-left:45pt;margin-top:76.55pt;width:12pt;height:12.5pt;z-index:-251654144;mso-position-horizontal-relative:page;mso-position-vertical-relative:page" o:allowincell="f" filled="f" stroked="f">
            <v:textbox style="layout-flow:vertical" inset="0,0,0,0">
              <w:txbxContent>
                <w:p w:rsidR="00223522" w:rsidRDefault="00223522" w:rsidP="00223522">
                  <w:pPr>
                    <w:widowControl w:val="0"/>
                    <w:autoSpaceDE w:val="0"/>
                    <w:autoSpaceDN w:val="0"/>
                    <w:adjustRightInd w:val="0"/>
                    <w:spacing w:line="215" w:lineRule="exact"/>
                    <w:ind w:left="20" w:right="-30"/>
                    <w:rPr>
                      <w:color w:val="000000"/>
                      <w:sz w:val="20"/>
                      <w:szCs w:val="20"/>
                    </w:rPr>
                  </w:pPr>
                  <w:r>
                    <w:rPr>
                      <w:color w:val="231E1F"/>
                      <w:w w:val="105"/>
                      <w:sz w:val="20"/>
                      <w:szCs w:val="20"/>
                    </w:rPr>
                    <w:t>37</w:t>
                  </w:r>
                </w:p>
              </w:txbxContent>
            </v:textbox>
            <w10:wrap anchorx="page" anchory="page"/>
          </v:shape>
        </w:pict>
      </w:r>
      <w:r w:rsidRPr="000D0071">
        <w:rPr>
          <w:sz w:val="24"/>
          <w:szCs w:val="24"/>
        </w:rPr>
        <w:pict>
          <v:rect id="_x0000_s1029" style="position:absolute;margin-left:45.35pt;margin-top:76.5pt;width:11.3pt;height:23.3pt;z-index:-251653120;mso-position-horizontal-relative:page;mso-position-vertical-relative:page" o:allowincell="f" fillcolor="#fefefe" stroked="f">
            <v:path arrowok="t"/>
            <w10:wrap anchorx="page" anchory="page"/>
          </v:rect>
        </w:pict>
      </w:r>
      <w:r w:rsidRPr="000D0071">
        <w:rPr>
          <w:sz w:val="24"/>
          <w:szCs w:val="24"/>
        </w:rPr>
        <w:pict>
          <v:shape id="_x0000_s1030" type="#_x0000_t202" style="position:absolute;margin-left:45pt;margin-top:407pt;width:12pt;height:12.55pt;z-index:-251652096;mso-position-horizontal-relative:page;mso-position-vertical-relative:page" o:allowincell="f" filled="f" stroked="f">
            <v:textbox style="layout-flow:vertical" inset="0,0,0,0">
              <w:txbxContent>
                <w:p w:rsidR="00223522" w:rsidRDefault="00223522" w:rsidP="00223522">
                  <w:pPr>
                    <w:widowControl w:val="0"/>
                    <w:autoSpaceDE w:val="0"/>
                    <w:autoSpaceDN w:val="0"/>
                    <w:adjustRightInd w:val="0"/>
                    <w:spacing w:line="215" w:lineRule="exact"/>
                    <w:ind w:left="20" w:right="-30"/>
                    <w:rPr>
                      <w:color w:val="000000"/>
                      <w:sz w:val="20"/>
                      <w:szCs w:val="20"/>
                    </w:rPr>
                  </w:pPr>
                  <w:r>
                    <w:rPr>
                      <w:color w:val="231E1F"/>
                      <w:w w:val="105"/>
                      <w:sz w:val="20"/>
                      <w:szCs w:val="20"/>
                    </w:rPr>
                    <w:t>38</w:t>
                  </w:r>
                </w:p>
              </w:txbxContent>
            </v:textbox>
            <w10:wrap anchorx="page" anchory="page"/>
          </v:shape>
        </w:pict>
      </w:r>
      <w:r w:rsidRPr="000D0071">
        <w:rPr>
          <w:sz w:val="24"/>
          <w:szCs w:val="24"/>
        </w:rPr>
        <w:pict>
          <v:rect id="_x0000_s1031" style="position:absolute;margin-left:45.35pt;margin-top:396.15pt;width:11.3pt;height:23.3pt;z-index:-251651072;mso-position-horizontal-relative:page;mso-position-vertical-relative:page" o:allowincell="f" fillcolor="#fefefe" stroked="f">
            <v:path arrowok="t"/>
            <w10:wrap anchorx="page" anchory="page"/>
          </v:rect>
        </w:pict>
      </w:r>
    </w:p>
    <w:p w:rsidR="00223522" w:rsidRDefault="00223522" w:rsidP="003C4DC6">
      <w:pPr>
        <w:widowControl w:val="0"/>
        <w:autoSpaceDE w:val="0"/>
        <w:autoSpaceDN w:val="0"/>
        <w:adjustRightInd w:val="0"/>
        <w:spacing w:line="240" w:lineRule="auto"/>
        <w:rPr>
          <w:sz w:val="20"/>
          <w:szCs w:val="20"/>
        </w:rPr>
      </w:pPr>
    </w:p>
    <w:p w:rsidR="00223522" w:rsidRDefault="00223522" w:rsidP="003C4DC6">
      <w:pPr>
        <w:spacing w:line="240" w:lineRule="auto"/>
      </w:pPr>
    </w:p>
    <w:p w:rsidR="00223522" w:rsidRPr="00823627" w:rsidRDefault="00223522" w:rsidP="003C4DC6">
      <w:pPr>
        <w:spacing w:line="240" w:lineRule="auto"/>
        <w:rPr>
          <w:rFonts w:ascii="Times New Roman" w:hAnsi="Times New Roman" w:cs="Times New Roman"/>
          <w:sz w:val="24"/>
          <w:szCs w:val="24"/>
        </w:rPr>
      </w:pPr>
    </w:p>
    <w:sectPr w:rsidR="00223522" w:rsidRPr="00823627" w:rsidSect="003C4DC6">
      <w:footerReference w:type="default" r:id="rId9"/>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982" w:rsidRDefault="00647982" w:rsidP="003C4DC6">
      <w:pPr>
        <w:spacing w:after="0" w:line="240" w:lineRule="auto"/>
      </w:pPr>
      <w:r>
        <w:separator/>
      </w:r>
    </w:p>
  </w:endnote>
  <w:endnote w:type="continuationSeparator" w:id="1">
    <w:p w:rsidR="00647982" w:rsidRDefault="00647982" w:rsidP="003C4D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634735"/>
      <w:docPartObj>
        <w:docPartGallery w:val="Page Numbers (Bottom of Page)"/>
        <w:docPartUnique/>
      </w:docPartObj>
    </w:sdtPr>
    <w:sdtContent>
      <w:p w:rsidR="003C4DC6" w:rsidRDefault="000D0071">
        <w:pPr>
          <w:pStyle w:val="af"/>
          <w:jc w:val="right"/>
        </w:pPr>
        <w:fldSimple w:instr=" PAGE   \* MERGEFORMAT ">
          <w:r w:rsidR="00977D06">
            <w:rPr>
              <w:noProof/>
            </w:rPr>
            <w:t>9</w:t>
          </w:r>
        </w:fldSimple>
      </w:p>
    </w:sdtContent>
  </w:sdt>
  <w:p w:rsidR="003C4DC6" w:rsidRDefault="003C4DC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982" w:rsidRDefault="00647982" w:rsidP="003C4DC6">
      <w:pPr>
        <w:spacing w:after="0" w:line="240" w:lineRule="auto"/>
      </w:pPr>
      <w:r>
        <w:separator/>
      </w:r>
    </w:p>
  </w:footnote>
  <w:footnote w:type="continuationSeparator" w:id="1">
    <w:p w:rsidR="00647982" w:rsidRDefault="00647982" w:rsidP="003C4D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0"/>
  </w:num>
  <w:num w:numId="2">
    <w:abstractNumId w:val="21"/>
  </w:num>
  <w:num w:numId="3">
    <w:abstractNumId w:val="11"/>
  </w:num>
  <w:num w:numId="4">
    <w:abstractNumId w:val="15"/>
  </w:num>
  <w:num w:numId="5">
    <w:abstractNumId w:val="2"/>
  </w:num>
  <w:num w:numId="6">
    <w:abstractNumId w:val="3"/>
  </w:num>
  <w:num w:numId="7">
    <w:abstractNumId w:val="5"/>
  </w:num>
  <w:num w:numId="8">
    <w:abstractNumId w:val="14"/>
  </w:num>
  <w:num w:numId="9">
    <w:abstractNumId w:val="16"/>
  </w:num>
  <w:num w:numId="10">
    <w:abstractNumId w:val="18"/>
  </w:num>
  <w:num w:numId="11">
    <w:abstractNumId w:val="17"/>
  </w:num>
  <w:num w:numId="12">
    <w:abstractNumId w:val="12"/>
  </w:num>
  <w:num w:numId="13">
    <w:abstractNumId w:val="13"/>
  </w:num>
  <w:num w:numId="14">
    <w:abstractNumId w:val="9"/>
  </w:num>
  <w:num w:numId="15">
    <w:abstractNumId w:val="8"/>
  </w:num>
  <w:num w:numId="16">
    <w:abstractNumId w:val="1"/>
  </w:num>
  <w:num w:numId="17">
    <w:abstractNumId w:val="7"/>
  </w:num>
  <w:num w:numId="18">
    <w:abstractNumId w:val="6"/>
  </w:num>
  <w:num w:numId="19">
    <w:abstractNumId w:val="10"/>
  </w:num>
  <w:num w:numId="20">
    <w:abstractNumId w:val="4"/>
  </w:num>
  <w:num w:numId="21">
    <w:abstractNumId w:val="19"/>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0"/>
    <w:footnote w:id="1"/>
  </w:footnotePr>
  <w:endnotePr>
    <w:endnote w:id="0"/>
    <w:endnote w:id="1"/>
  </w:endnotePr>
  <w:compat/>
  <w:rsids>
    <w:rsidRoot w:val="00823627"/>
    <w:rsid w:val="00006121"/>
    <w:rsid w:val="00041611"/>
    <w:rsid w:val="000D0071"/>
    <w:rsid w:val="00127E36"/>
    <w:rsid w:val="001B4376"/>
    <w:rsid w:val="00205A36"/>
    <w:rsid w:val="00223522"/>
    <w:rsid w:val="003403D5"/>
    <w:rsid w:val="00382CDB"/>
    <w:rsid w:val="003C4DC6"/>
    <w:rsid w:val="0041074B"/>
    <w:rsid w:val="00610E0A"/>
    <w:rsid w:val="00647982"/>
    <w:rsid w:val="00693A23"/>
    <w:rsid w:val="008155D4"/>
    <w:rsid w:val="00823627"/>
    <w:rsid w:val="008B6500"/>
    <w:rsid w:val="00916D86"/>
    <w:rsid w:val="00977D06"/>
    <w:rsid w:val="00990818"/>
    <w:rsid w:val="00B51950"/>
    <w:rsid w:val="00B7109D"/>
    <w:rsid w:val="00D0594B"/>
    <w:rsid w:val="00DA39C4"/>
    <w:rsid w:val="00DC562B"/>
    <w:rsid w:val="00EC5A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6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823627"/>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4">
    <w:name w:val="Заг 4"/>
    <w:basedOn w:val="a"/>
    <w:rsid w:val="00823627"/>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5">
    <w:name w:val="Курсив"/>
    <w:basedOn w:val="a3"/>
    <w:rsid w:val="00823627"/>
    <w:rPr>
      <w:i/>
      <w:iCs/>
    </w:rPr>
  </w:style>
  <w:style w:type="character" w:customStyle="1" w:styleId="Zag11">
    <w:name w:val="Zag_11"/>
    <w:rsid w:val="00823627"/>
    <w:rPr>
      <w:color w:val="000000"/>
      <w:w w:val="100"/>
    </w:rPr>
  </w:style>
  <w:style w:type="paragraph" w:styleId="a6">
    <w:name w:val="Subtitle"/>
    <w:basedOn w:val="a"/>
    <w:next w:val="a"/>
    <w:link w:val="a7"/>
    <w:qFormat/>
    <w:rsid w:val="00823627"/>
    <w:pPr>
      <w:spacing w:after="0" w:line="360" w:lineRule="auto"/>
      <w:outlineLvl w:val="1"/>
    </w:pPr>
    <w:rPr>
      <w:rFonts w:ascii="Times New Roman" w:eastAsia="MS Gothic" w:hAnsi="Times New Roman" w:cs="Times New Roman"/>
      <w:b/>
      <w:sz w:val="28"/>
      <w:szCs w:val="24"/>
      <w:lang w:eastAsia="ru-RU"/>
    </w:rPr>
  </w:style>
  <w:style w:type="character" w:customStyle="1" w:styleId="a7">
    <w:name w:val="Подзаголовок Знак"/>
    <w:basedOn w:val="a0"/>
    <w:link w:val="a6"/>
    <w:rsid w:val="00823627"/>
    <w:rPr>
      <w:rFonts w:ascii="Times New Roman" w:eastAsia="MS Gothic" w:hAnsi="Times New Roman" w:cs="Times New Roman"/>
      <w:b/>
      <w:sz w:val="28"/>
      <w:szCs w:val="24"/>
      <w:lang w:eastAsia="ru-RU"/>
    </w:rPr>
  </w:style>
  <w:style w:type="paragraph" w:customStyle="1" w:styleId="21">
    <w:name w:val="Средняя сетка 21"/>
    <w:basedOn w:val="a"/>
    <w:uiPriority w:val="1"/>
    <w:qFormat/>
    <w:rsid w:val="00823627"/>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4">
    <w:name w:val="Основной Знак"/>
    <w:link w:val="a3"/>
    <w:rsid w:val="00823627"/>
    <w:rPr>
      <w:rFonts w:ascii="NewtonCSanPin" w:eastAsia="Times New Roman" w:hAnsi="NewtonCSanPin" w:cs="Times New Roman"/>
      <w:color w:val="000000"/>
      <w:sz w:val="21"/>
      <w:szCs w:val="21"/>
      <w:lang w:eastAsia="ru-RU"/>
    </w:rPr>
  </w:style>
  <w:style w:type="paragraph" w:customStyle="1" w:styleId="Osnova">
    <w:name w:val="Osnova"/>
    <w:basedOn w:val="a"/>
    <w:rsid w:val="00823627"/>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3">
    <w:name w:val="Zag_3"/>
    <w:basedOn w:val="a"/>
    <w:uiPriority w:val="99"/>
    <w:rsid w:val="0082362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styleId="a8">
    <w:name w:val="List Paragraph"/>
    <w:basedOn w:val="a"/>
    <w:uiPriority w:val="34"/>
    <w:qFormat/>
    <w:rsid w:val="00823627"/>
    <w:pPr>
      <w:ind w:left="720"/>
      <w:contextualSpacing/>
    </w:pPr>
  </w:style>
  <w:style w:type="paragraph" w:customStyle="1" w:styleId="a9">
    <w:name w:val="Буллит"/>
    <w:basedOn w:val="a3"/>
    <w:link w:val="aa"/>
    <w:rsid w:val="00823627"/>
    <w:pPr>
      <w:ind w:firstLine="244"/>
    </w:pPr>
  </w:style>
  <w:style w:type="character" w:customStyle="1" w:styleId="aa">
    <w:name w:val="Буллит Знак"/>
    <w:basedOn w:val="a4"/>
    <w:link w:val="a9"/>
    <w:rsid w:val="00823627"/>
  </w:style>
  <w:style w:type="paragraph" w:customStyle="1" w:styleId="ab">
    <w:name w:val="Ξαϋχνϋι"/>
    <w:basedOn w:val="a"/>
    <w:uiPriority w:val="99"/>
    <w:rsid w:val="0082362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table" w:styleId="ac">
    <w:name w:val="Table Grid"/>
    <w:basedOn w:val="a1"/>
    <w:uiPriority w:val="59"/>
    <w:rsid w:val="008236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header"/>
    <w:basedOn w:val="a"/>
    <w:link w:val="ae"/>
    <w:uiPriority w:val="99"/>
    <w:unhideWhenUsed/>
    <w:rsid w:val="002235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223522"/>
    <w:rPr>
      <w:rFonts w:ascii="Times New Roman" w:eastAsia="Times New Roman" w:hAnsi="Times New Roman" w:cs="Times New Roman"/>
      <w:sz w:val="24"/>
      <w:szCs w:val="24"/>
      <w:lang w:eastAsia="ru-RU"/>
    </w:rPr>
  </w:style>
  <w:style w:type="paragraph" w:customStyle="1" w:styleId="Default">
    <w:name w:val="Default"/>
    <w:rsid w:val="0022352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footer"/>
    <w:basedOn w:val="a"/>
    <w:link w:val="af0"/>
    <w:uiPriority w:val="99"/>
    <w:unhideWhenUsed/>
    <w:rsid w:val="003C4DC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C4DC6"/>
  </w:style>
  <w:style w:type="paragraph" w:styleId="af1">
    <w:name w:val="Balloon Text"/>
    <w:basedOn w:val="a"/>
    <w:link w:val="af2"/>
    <w:uiPriority w:val="99"/>
    <w:semiHidden/>
    <w:unhideWhenUsed/>
    <w:rsid w:val="00977D0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77D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2C649-C64B-4249-98E7-1E459D83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31</Pages>
  <Words>10575</Words>
  <Characters>60284</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Учитель</cp:lastModifiedBy>
  <cp:revision>6</cp:revision>
  <cp:lastPrinted>2020-02-21T05:46:00Z</cp:lastPrinted>
  <dcterms:created xsi:type="dcterms:W3CDTF">2020-02-21T02:28:00Z</dcterms:created>
  <dcterms:modified xsi:type="dcterms:W3CDTF">2020-03-24T05:17:00Z</dcterms:modified>
</cp:coreProperties>
</file>